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7C3E9C" w:rsidRDefault="005B22C4" w:rsidP="007C3E9C">
      <w:pPr>
        <w:jc w:val="center"/>
        <w:rPr>
          <w:rFonts w:ascii="Aharoni" w:hAnsi="Aharoni" w:cs="Aharoni"/>
          <w:sz w:val="32"/>
          <w:szCs w:val="32"/>
        </w:rPr>
      </w:pPr>
      <w:r w:rsidRPr="007C3E9C">
        <w:rPr>
          <w:rFonts w:ascii="Aharoni" w:hAnsi="Aharoni" w:cs="Aharoni"/>
          <w:sz w:val="32"/>
          <w:szCs w:val="32"/>
        </w:rPr>
        <w:t>La biodiversità</w:t>
      </w:r>
    </w:p>
    <w:p w:rsidR="005B22C4" w:rsidRDefault="00EE24C7">
      <w:r>
        <w:rPr>
          <w:noProof/>
          <w:lang w:eastAsia="it-IT"/>
        </w:rPr>
        <w:pict>
          <v:roundrect id="_x0000_s1026" style="position:absolute;left:0;text-align:left;margin-left:-9.45pt;margin-top:12.7pt;width:498pt;height:49.5pt;z-index:-251658752" arcsize="10923f" strokecolor="#1f497d [3215]"/>
        </w:pict>
      </w:r>
    </w:p>
    <w:p w:rsidR="005B22C4" w:rsidRDefault="005B22C4">
      <w:r w:rsidRPr="007C3E9C">
        <w:rPr>
          <w:b/>
          <w:color w:val="FF0000"/>
        </w:rPr>
        <w:t>BIODIVERSITA’</w:t>
      </w:r>
      <w:r>
        <w:t xml:space="preserve"> </w:t>
      </w:r>
      <w:r>
        <w:sym w:font="Wingdings" w:char="F0E0"/>
      </w:r>
      <w:r>
        <w:t xml:space="preserve"> grande diversità biologica </w:t>
      </w:r>
      <w:r w:rsidR="007C3E9C">
        <w:t>esistente n</w:t>
      </w:r>
      <w:r>
        <w:t>el nostro pianeta (</w:t>
      </w:r>
      <w:r w:rsidRPr="007C3E9C">
        <w:rPr>
          <w:i/>
        </w:rPr>
        <w:t>en</w:t>
      </w:r>
      <w:r w:rsidR="007D4991" w:rsidRPr="007C3E9C">
        <w:rPr>
          <w:i/>
        </w:rPr>
        <w:t xml:space="preserve">orme </w:t>
      </w:r>
      <w:r w:rsidR="007D4991" w:rsidRPr="007C3E9C">
        <w:rPr>
          <w:i/>
          <w:u w:val="single"/>
        </w:rPr>
        <w:t>quantità di specie viventi</w:t>
      </w:r>
      <w:r w:rsidR="007C3E9C" w:rsidRPr="007C3E9C">
        <w:rPr>
          <w:i/>
          <w:u w:val="single"/>
        </w:rPr>
        <w:t xml:space="preserve"> diverse</w:t>
      </w:r>
      <w:r w:rsidR="007D4991" w:rsidRPr="007C3E9C">
        <w:rPr>
          <w:i/>
        </w:rPr>
        <w:t>, molte delle quali ancora sconosciute</w:t>
      </w:r>
      <w:r w:rsidR="007D4991">
        <w:t>!)</w:t>
      </w:r>
    </w:p>
    <w:p w:rsidR="007D4991" w:rsidRDefault="007D4991"/>
    <w:p w:rsidR="007D4991" w:rsidRDefault="007D4991" w:rsidP="007C3E9C">
      <w:pPr>
        <w:jc w:val="center"/>
      </w:pPr>
      <w:r>
        <w:t>Prima differenza fondamentale tra i viventi:</w:t>
      </w:r>
    </w:p>
    <w:p w:rsidR="007D4991" w:rsidRDefault="007D4991" w:rsidP="007C3E9C">
      <w:pPr>
        <w:jc w:val="center"/>
      </w:pPr>
      <w:r>
        <w:t xml:space="preserve">esistono </w:t>
      </w:r>
      <w:r w:rsidRPr="007C3E9C">
        <w:rPr>
          <w:b/>
        </w:rPr>
        <w:t xml:space="preserve">due fondamentali tipi di </w:t>
      </w:r>
      <w:r w:rsidR="007C3E9C" w:rsidRPr="007C3E9C">
        <w:rPr>
          <w:b/>
        </w:rPr>
        <w:t>CELLULE</w:t>
      </w:r>
      <w:r>
        <w:t>…</w:t>
      </w:r>
    </w:p>
    <w:p w:rsidR="007D4991" w:rsidRDefault="007D4991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D4991" w:rsidTr="007D4991">
        <w:tc>
          <w:tcPr>
            <w:tcW w:w="4889" w:type="dxa"/>
          </w:tcPr>
          <w:p w:rsidR="007D4991" w:rsidRPr="007C3E9C" w:rsidRDefault="007D4991" w:rsidP="007C3E9C">
            <w:pPr>
              <w:jc w:val="center"/>
              <w:rPr>
                <w:b/>
                <w:highlight w:val="yellow"/>
              </w:rPr>
            </w:pPr>
            <w:r w:rsidRPr="007C3E9C">
              <w:rPr>
                <w:b/>
                <w:highlight w:val="yellow"/>
              </w:rPr>
              <w:t>PROCARIOTE</w:t>
            </w:r>
          </w:p>
        </w:tc>
        <w:tc>
          <w:tcPr>
            <w:tcW w:w="4889" w:type="dxa"/>
          </w:tcPr>
          <w:p w:rsidR="007D4991" w:rsidRPr="007C3E9C" w:rsidRDefault="007D4991" w:rsidP="007C3E9C">
            <w:pPr>
              <w:jc w:val="center"/>
              <w:rPr>
                <w:b/>
                <w:highlight w:val="yellow"/>
              </w:rPr>
            </w:pPr>
            <w:r w:rsidRPr="007C3E9C">
              <w:rPr>
                <w:b/>
                <w:highlight w:val="yellow"/>
              </w:rPr>
              <w:t>EUCARIOTE</w:t>
            </w:r>
          </w:p>
        </w:tc>
      </w:tr>
      <w:tr w:rsidR="007D4991" w:rsidTr="007D4991">
        <w:tc>
          <w:tcPr>
            <w:tcW w:w="4889" w:type="dxa"/>
          </w:tcPr>
          <w:p w:rsidR="007D4991" w:rsidRDefault="007D4991" w:rsidP="007D4991">
            <w:pPr>
              <w:pStyle w:val="Paragrafoelenco"/>
              <w:numPr>
                <w:ilvl w:val="0"/>
                <w:numId w:val="1"/>
              </w:numPr>
            </w:pPr>
            <w:r>
              <w:t>È la prima forma di vita comparsa sulla Terra</w:t>
            </w:r>
          </w:p>
          <w:p w:rsidR="007D4991" w:rsidRDefault="007D4991" w:rsidP="007D4991">
            <w:pPr>
              <w:pStyle w:val="Paragrafoelenco"/>
              <w:numPr>
                <w:ilvl w:val="0"/>
                <w:numId w:val="1"/>
              </w:numPr>
            </w:pPr>
            <w:r>
              <w:t>E’ più semplice e piccola</w:t>
            </w:r>
          </w:p>
          <w:p w:rsidR="007D4991" w:rsidRDefault="0025619C" w:rsidP="007D4991">
            <w:pPr>
              <w:pStyle w:val="Paragrafoelenco"/>
              <w:numPr>
                <w:ilvl w:val="0"/>
                <w:numId w:val="1"/>
              </w:numPr>
            </w:pPr>
            <w:r>
              <w:t>Non ha un nucleo (il</w:t>
            </w:r>
            <w:r w:rsidR="007D4991">
              <w:t xml:space="preserve"> DNA</w:t>
            </w:r>
            <w:r w:rsidR="0091734B">
              <w:t xml:space="preserve"> si trova nel nucleoide</w:t>
            </w:r>
            <w:r w:rsidR="007D4991">
              <w:t>)</w:t>
            </w:r>
          </w:p>
          <w:p w:rsidR="007D4991" w:rsidRDefault="007D4991" w:rsidP="007D4991">
            <w:pPr>
              <w:pStyle w:val="Paragrafoelenco"/>
              <w:numPr>
                <w:ilvl w:val="0"/>
                <w:numId w:val="1"/>
              </w:numPr>
            </w:pPr>
            <w:r>
              <w:t>E’ la cellula dei comuni batteri</w:t>
            </w:r>
          </w:p>
        </w:tc>
        <w:tc>
          <w:tcPr>
            <w:tcW w:w="4889" w:type="dxa"/>
          </w:tcPr>
          <w:p w:rsidR="007D4991" w:rsidRDefault="007D4991" w:rsidP="007D4991">
            <w:pPr>
              <w:pStyle w:val="Paragrafoelenco"/>
              <w:numPr>
                <w:ilvl w:val="0"/>
                <w:numId w:val="1"/>
              </w:numPr>
            </w:pPr>
            <w:r>
              <w:t>Compare due miliardi di anni dopo</w:t>
            </w:r>
          </w:p>
          <w:p w:rsidR="007D4991" w:rsidRDefault="007D4991" w:rsidP="007D4991">
            <w:pPr>
              <w:pStyle w:val="Paragrafoelenco"/>
              <w:numPr>
                <w:ilvl w:val="0"/>
                <w:numId w:val="1"/>
              </w:numPr>
            </w:pPr>
            <w:r>
              <w:t>E’ più complessa</w:t>
            </w:r>
          </w:p>
          <w:p w:rsidR="007D4991" w:rsidRDefault="007D4991" w:rsidP="007D4991">
            <w:pPr>
              <w:pStyle w:val="Paragrafoelenco"/>
              <w:numPr>
                <w:ilvl w:val="0"/>
                <w:numId w:val="1"/>
              </w:numPr>
            </w:pPr>
            <w:r>
              <w:t>Ha un nucleo (e degli organuli)</w:t>
            </w:r>
          </w:p>
          <w:p w:rsidR="007D4991" w:rsidRDefault="007D4991" w:rsidP="007D4991">
            <w:pPr>
              <w:pStyle w:val="Paragrafoelenco"/>
              <w:numPr>
                <w:ilvl w:val="0"/>
                <w:numId w:val="1"/>
              </w:numPr>
            </w:pPr>
            <w:r>
              <w:t>E’ la cellula degli organismi unicellulari non batterici e di quelli pluricellulari</w:t>
            </w:r>
          </w:p>
        </w:tc>
      </w:tr>
    </w:tbl>
    <w:p w:rsidR="007D4991" w:rsidRDefault="007D4991"/>
    <w:p w:rsidR="007D4991" w:rsidRDefault="007D4991"/>
    <w:p w:rsidR="007C3E9C" w:rsidRPr="00A53DF7" w:rsidRDefault="007C3E9C" w:rsidP="00A53DF7">
      <w:pPr>
        <w:jc w:val="center"/>
        <w:rPr>
          <w:b/>
        </w:rPr>
      </w:pPr>
      <w:r w:rsidRPr="00A53DF7">
        <w:rPr>
          <w:b/>
        </w:rPr>
        <w:t>I regni dei viventi</w:t>
      </w:r>
    </w:p>
    <w:p w:rsidR="00A53DF7" w:rsidRDefault="00A53DF7">
      <w:r>
        <w:t>Età della Terra: 4,6 miliardi di anni</w:t>
      </w:r>
    </w:p>
    <w:p w:rsidR="00A53DF7" w:rsidRDefault="00A53DF7">
      <w:r>
        <w:t>Procarioti: circa 3,6 miliardi di anni</w:t>
      </w:r>
    </w:p>
    <w:p w:rsidR="00A53DF7" w:rsidRDefault="00A53DF7">
      <w:r>
        <w:t xml:space="preserve">Eucarioti: circa 1,6 miliardi di anni </w:t>
      </w:r>
    </w:p>
    <w:p w:rsidR="00A53DF7" w:rsidRPr="003D572C" w:rsidRDefault="003D572C" w:rsidP="003D572C">
      <w:pPr>
        <w:jc w:val="center"/>
        <w:rPr>
          <w:i/>
        </w:rPr>
      </w:pPr>
      <w:r w:rsidRPr="003D572C">
        <w:rPr>
          <w:i/>
        </w:rPr>
        <w:t>Suddivisione dei viventi in 6 regni</w:t>
      </w:r>
    </w:p>
    <w:p w:rsidR="00A53DF7" w:rsidRDefault="00A53DF7">
      <w:r>
        <w:rPr>
          <w:noProof/>
          <w:lang w:eastAsia="it-IT"/>
        </w:rPr>
        <w:drawing>
          <wp:inline distT="0" distB="0" distL="0" distR="0">
            <wp:extent cx="6134100" cy="3343275"/>
            <wp:effectExtent l="19050" t="0" r="1905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D572C" w:rsidRDefault="003D572C"/>
    <w:p w:rsidR="003D572C" w:rsidRDefault="003D572C">
      <w:r>
        <w:lastRenderedPageBreak/>
        <w:t>I procarioti sono unicellulari; gli eucarioti quasi sempre pluricellulari.</w:t>
      </w:r>
    </w:p>
    <w:p w:rsidR="003D572C" w:rsidRDefault="003D572C">
      <w:r>
        <w:t xml:space="preserve">La </w:t>
      </w:r>
      <w:r w:rsidRPr="003D572C">
        <w:rPr>
          <w:b/>
          <w:highlight w:val="yellow"/>
        </w:rPr>
        <w:t>pluricellularità</w:t>
      </w:r>
      <w:r>
        <w:t xml:space="preserve"> è stata una conquista molto importante: in questo modo gli organismi possono:</w:t>
      </w:r>
    </w:p>
    <w:p w:rsidR="003D572C" w:rsidRDefault="003D572C" w:rsidP="003D572C">
      <w:pPr>
        <w:pStyle w:val="Paragrafoelenco"/>
        <w:numPr>
          <w:ilvl w:val="0"/>
          <w:numId w:val="3"/>
        </w:numPr>
      </w:pPr>
      <w:r>
        <w:t xml:space="preserve">diventare più complessi (le cellule si differenziano e svolgono compiti diversi) </w:t>
      </w:r>
    </w:p>
    <w:p w:rsidR="003D572C" w:rsidRDefault="003D572C" w:rsidP="003D572C">
      <w:pPr>
        <w:pStyle w:val="Paragrafoelenco"/>
        <w:numPr>
          <w:ilvl w:val="0"/>
          <w:numId w:val="3"/>
        </w:numPr>
      </w:pPr>
      <w:r>
        <w:t>avere maggiori dimensioni</w:t>
      </w:r>
    </w:p>
    <w:p w:rsidR="003D572C" w:rsidRDefault="003D572C" w:rsidP="003D572C">
      <w:pPr>
        <w:pStyle w:val="Paragrafoelenco"/>
        <w:numPr>
          <w:ilvl w:val="0"/>
          <w:numId w:val="3"/>
        </w:numPr>
      </w:pPr>
      <w:r>
        <w:t>se muore una cellula, non muore tutto l’organismo.</w:t>
      </w:r>
    </w:p>
    <w:p w:rsidR="003D572C" w:rsidRDefault="003D572C" w:rsidP="003D572C"/>
    <w:p w:rsidR="003D572C" w:rsidRPr="00ED08DB" w:rsidRDefault="003D572C" w:rsidP="00ED08DB">
      <w:pPr>
        <w:jc w:val="center"/>
        <w:rPr>
          <w:b/>
        </w:rPr>
      </w:pPr>
      <w:r w:rsidRPr="00ED08DB">
        <w:rPr>
          <w:b/>
        </w:rPr>
        <w:t xml:space="preserve">Il dominio dei </w:t>
      </w:r>
      <w:r w:rsidR="004663FB" w:rsidRPr="004663FB">
        <w:rPr>
          <w:b/>
          <w:color w:val="FF0000"/>
        </w:rPr>
        <w:t>BATTERI</w:t>
      </w:r>
    </w:p>
    <w:p w:rsidR="003D572C" w:rsidRDefault="003D572C" w:rsidP="003D572C">
      <w:r w:rsidRPr="00ED08DB">
        <w:rPr>
          <w:b/>
          <w:highlight w:val="yellow"/>
        </w:rPr>
        <w:t>Batteri</w:t>
      </w:r>
      <w:r>
        <w:t xml:space="preserve"> (</w:t>
      </w:r>
      <w:r w:rsidRPr="00ED08DB">
        <w:rPr>
          <w:i/>
        </w:rPr>
        <w:t>vedi fig. pag.53</w:t>
      </w:r>
      <w:r>
        <w:t>):</w:t>
      </w:r>
    </w:p>
    <w:p w:rsidR="003D572C" w:rsidRDefault="003D572C" w:rsidP="00ED08DB">
      <w:pPr>
        <w:pStyle w:val="Paragrafoelenco"/>
        <w:numPr>
          <w:ilvl w:val="0"/>
          <w:numId w:val="4"/>
        </w:numPr>
      </w:pPr>
      <w:r>
        <w:t>dimensioni ridotte</w:t>
      </w:r>
    </w:p>
    <w:p w:rsidR="003D572C" w:rsidRPr="00ED08DB" w:rsidRDefault="003D572C" w:rsidP="00ED08DB">
      <w:pPr>
        <w:pStyle w:val="Paragrafoelenco"/>
        <w:numPr>
          <w:ilvl w:val="0"/>
          <w:numId w:val="4"/>
        </w:numPr>
        <w:rPr>
          <w:b/>
        </w:rPr>
      </w:pPr>
      <w:r w:rsidRPr="00ED08DB">
        <w:rPr>
          <w:b/>
        </w:rPr>
        <w:t>unicellulari</w:t>
      </w:r>
    </w:p>
    <w:p w:rsidR="003D572C" w:rsidRDefault="003D572C" w:rsidP="00ED08DB">
      <w:pPr>
        <w:pStyle w:val="Paragrafoelenco"/>
        <w:numPr>
          <w:ilvl w:val="0"/>
          <w:numId w:val="4"/>
        </w:numPr>
      </w:pPr>
      <w:r>
        <w:t xml:space="preserve">sono gli organismi </w:t>
      </w:r>
      <w:r w:rsidRPr="00ED08DB">
        <w:rPr>
          <w:b/>
        </w:rPr>
        <w:t>più diffusi</w:t>
      </w:r>
      <w:r>
        <w:t xml:space="preserve"> in ogni ambiente (noi stessi ne ospitiamo moltissimi)</w:t>
      </w:r>
    </w:p>
    <w:p w:rsidR="003D572C" w:rsidRDefault="003D572C" w:rsidP="00ED08DB">
      <w:pPr>
        <w:pStyle w:val="Paragrafoelenco"/>
        <w:numPr>
          <w:ilvl w:val="0"/>
          <w:numId w:val="4"/>
        </w:numPr>
      </w:pPr>
      <w:r>
        <w:t xml:space="preserve">possono avere </w:t>
      </w:r>
      <w:r w:rsidRPr="00ED08DB">
        <w:rPr>
          <w:b/>
        </w:rPr>
        <w:t>diversa forma</w:t>
      </w:r>
      <w:r>
        <w:t xml:space="preserve"> (</w:t>
      </w:r>
      <w:r w:rsidR="00ED08DB">
        <w:t>cocchi, bacilli, spirilli, vibrioni)</w:t>
      </w:r>
    </w:p>
    <w:p w:rsidR="00ED08DB" w:rsidRDefault="00ED08DB" w:rsidP="00ED08DB">
      <w:pPr>
        <w:pStyle w:val="Paragrafoelenco"/>
        <w:numPr>
          <w:ilvl w:val="0"/>
          <w:numId w:val="4"/>
        </w:numPr>
      </w:pPr>
      <w:r>
        <w:t xml:space="preserve">si riproducono (molto velocemente) tramite </w:t>
      </w:r>
      <w:r w:rsidRPr="00ED08DB">
        <w:rPr>
          <w:b/>
        </w:rPr>
        <w:t>scissione</w:t>
      </w:r>
    </w:p>
    <w:p w:rsidR="00ED08DB" w:rsidRDefault="00ED08DB" w:rsidP="00ED08DB">
      <w:pPr>
        <w:pStyle w:val="Paragrafoelenco"/>
        <w:numPr>
          <w:ilvl w:val="0"/>
          <w:numId w:val="4"/>
        </w:numPr>
      </w:pPr>
      <w:r>
        <w:t xml:space="preserve">in condizioni ambientali avverse possono trasformarsi in </w:t>
      </w:r>
      <w:r w:rsidRPr="00ED08DB">
        <w:rPr>
          <w:b/>
        </w:rPr>
        <w:t>spore</w:t>
      </w:r>
      <w:r>
        <w:t>, divenendo così parte del pulviscolo atmosferico (a contatto poi con sostanze nutritive, si generano nuovi batteri)</w:t>
      </w:r>
    </w:p>
    <w:p w:rsidR="00ED08DB" w:rsidRDefault="00ED08DB" w:rsidP="004663FB">
      <w:pPr>
        <w:jc w:val="center"/>
      </w:pPr>
      <w:r>
        <w:t xml:space="preserve">I batteri possono essere </w:t>
      </w:r>
      <w:r w:rsidRPr="004663FB">
        <w:rPr>
          <w:u w:val="single"/>
        </w:rPr>
        <w:t>eterotrofi o autotrofi</w:t>
      </w:r>
      <w:r>
        <w:t>.</w:t>
      </w:r>
    </w:p>
    <w:p w:rsidR="00ED08DB" w:rsidRDefault="00ED08DB" w:rsidP="00ED08DB">
      <w:r w:rsidRPr="004663FB">
        <w:rPr>
          <w:b/>
          <w:u w:val="single"/>
        </w:rPr>
        <w:t>ETEROTROFI</w:t>
      </w:r>
      <w:r>
        <w:t>:</w:t>
      </w:r>
    </w:p>
    <w:p w:rsidR="00ED08DB" w:rsidRDefault="00ED08DB" w:rsidP="004663FB">
      <w:pPr>
        <w:pStyle w:val="Paragrafoelenco"/>
        <w:numPr>
          <w:ilvl w:val="0"/>
          <w:numId w:val="5"/>
        </w:numPr>
      </w:pPr>
      <w:r>
        <w:t>sono la maggior parte</w:t>
      </w:r>
    </w:p>
    <w:p w:rsidR="00ED08DB" w:rsidRDefault="00ED08DB" w:rsidP="004663FB">
      <w:pPr>
        <w:pStyle w:val="Paragrafoelenco"/>
        <w:numPr>
          <w:ilvl w:val="0"/>
          <w:numId w:val="5"/>
        </w:numPr>
      </w:pPr>
      <w:r>
        <w:t xml:space="preserve">sono </w:t>
      </w:r>
      <w:r w:rsidRPr="004663FB">
        <w:rPr>
          <w:b/>
        </w:rPr>
        <w:t>decompositori</w:t>
      </w:r>
      <w:r>
        <w:t xml:space="preserve"> </w:t>
      </w:r>
    </w:p>
    <w:p w:rsidR="00ED08DB" w:rsidRDefault="00ED08DB" w:rsidP="004663FB">
      <w:pPr>
        <w:pStyle w:val="Paragrafoelenco"/>
        <w:numPr>
          <w:ilvl w:val="0"/>
          <w:numId w:val="5"/>
        </w:numPr>
      </w:pPr>
      <w:r>
        <w:t xml:space="preserve">alcuni (come il </w:t>
      </w:r>
      <w:r w:rsidRPr="004663FB">
        <w:rPr>
          <w:i/>
        </w:rPr>
        <w:t>Rhizobium</w:t>
      </w:r>
      <w:r>
        <w:t xml:space="preserve">) sono </w:t>
      </w:r>
      <w:r w:rsidRPr="004663FB">
        <w:rPr>
          <w:b/>
        </w:rPr>
        <w:t xml:space="preserve">azotofissatori </w:t>
      </w:r>
      <w:r>
        <w:t>(da azoto gassoso e inorganico lo trasformano in azoto organico)</w:t>
      </w:r>
    </w:p>
    <w:p w:rsidR="00ED08DB" w:rsidRDefault="00ED08DB" w:rsidP="004663FB">
      <w:pPr>
        <w:pStyle w:val="Paragrafoelenco"/>
        <w:numPr>
          <w:ilvl w:val="0"/>
          <w:numId w:val="5"/>
        </w:numPr>
      </w:pPr>
      <w:r>
        <w:t xml:space="preserve">alcuni, una piccola parte, sono </w:t>
      </w:r>
      <w:r w:rsidRPr="004663FB">
        <w:rPr>
          <w:b/>
        </w:rPr>
        <w:t>patogeni</w:t>
      </w:r>
      <w:r>
        <w:t xml:space="preserve"> (portano malattie) </w:t>
      </w:r>
      <w:r>
        <w:sym w:font="Wingdings" w:char="F0E0"/>
      </w:r>
      <w:r>
        <w:t xml:space="preserve"> </w:t>
      </w:r>
      <w:r w:rsidRPr="004663FB">
        <w:rPr>
          <w:i/>
        </w:rPr>
        <w:t xml:space="preserve">si trasmettono per contatto </w:t>
      </w:r>
      <w:r w:rsidR="00421DB7" w:rsidRPr="004663FB">
        <w:rPr>
          <w:i/>
        </w:rPr>
        <w:t>o tramite veicoli come l’aria, l’acqua, il cibo</w:t>
      </w:r>
    </w:p>
    <w:p w:rsidR="00421DB7" w:rsidRDefault="00421DB7" w:rsidP="004663FB">
      <w:pPr>
        <w:pStyle w:val="Paragrafoelenco"/>
        <w:numPr>
          <w:ilvl w:val="0"/>
          <w:numId w:val="5"/>
        </w:numPr>
      </w:pPr>
      <w:r>
        <w:t>possono essere :</w:t>
      </w:r>
    </w:p>
    <w:p w:rsidR="00421DB7" w:rsidRDefault="004663FB" w:rsidP="004663FB">
      <w:pPr>
        <w:pStyle w:val="Paragrafoelenco"/>
        <w:numPr>
          <w:ilvl w:val="1"/>
          <w:numId w:val="5"/>
        </w:numPr>
      </w:pPr>
      <w:r w:rsidRPr="004663FB">
        <w:rPr>
          <w:b/>
        </w:rPr>
        <w:t>AEROBI</w:t>
      </w:r>
      <w:r w:rsidR="00421DB7">
        <w:t xml:space="preserve"> (necessitano di ossigeno per vivere)</w:t>
      </w:r>
    </w:p>
    <w:p w:rsidR="00421DB7" w:rsidRDefault="004663FB" w:rsidP="004663FB">
      <w:pPr>
        <w:pStyle w:val="Paragrafoelenco"/>
        <w:numPr>
          <w:ilvl w:val="1"/>
          <w:numId w:val="5"/>
        </w:numPr>
      </w:pPr>
      <w:r w:rsidRPr="004663FB">
        <w:rPr>
          <w:b/>
        </w:rPr>
        <w:t>ANAEROBI FACOLTATIVI</w:t>
      </w:r>
      <w:r>
        <w:t xml:space="preserve"> </w:t>
      </w:r>
      <w:r w:rsidR="00421DB7">
        <w:t xml:space="preserve">(sono in grado di sopravvivere, cambiando il metabolismo, in presenza o assenza di ossigeno). </w:t>
      </w:r>
      <w:r w:rsidR="00421DB7" w:rsidRPr="004663FB">
        <w:rPr>
          <w:i/>
          <w:u w:val="single"/>
        </w:rPr>
        <w:t>Es</w:t>
      </w:r>
      <w:r w:rsidR="00421DB7">
        <w:t xml:space="preserve">.: </w:t>
      </w:r>
      <w:r w:rsidR="00421DB7" w:rsidRPr="004663FB">
        <w:rPr>
          <w:u w:val="single"/>
        </w:rPr>
        <w:t>lattobacilli</w:t>
      </w:r>
      <w:r w:rsidR="00421DB7">
        <w:t xml:space="preserve"> (batteri che causano la fermentazione del latte); </w:t>
      </w:r>
      <w:r w:rsidR="00421DB7" w:rsidRPr="004663FB">
        <w:rPr>
          <w:u w:val="single"/>
        </w:rPr>
        <w:t>enterobatteri</w:t>
      </w:r>
      <w:r w:rsidR="00421DB7">
        <w:t xml:space="preserve"> (i batteri presenti nel nostro intestino, fondamentali per la sua regolazione); </w:t>
      </w:r>
      <w:r w:rsidR="00421DB7" w:rsidRPr="004663FB">
        <w:rPr>
          <w:u w:val="single"/>
        </w:rPr>
        <w:t xml:space="preserve">stafilococchi e </w:t>
      </w:r>
      <w:r w:rsidR="00421DB7" w:rsidRPr="004663FB">
        <w:rPr>
          <w:u w:val="single"/>
        </w:rPr>
        <w:lastRenderedPageBreak/>
        <w:t>streptococchi</w:t>
      </w:r>
      <w:r w:rsidR="00421DB7">
        <w:t xml:space="preserve"> (alcuni sono patogeni, come quelli che provocano la polmonite)</w:t>
      </w:r>
    </w:p>
    <w:p w:rsidR="00421DB7" w:rsidRDefault="004663FB" w:rsidP="004663FB">
      <w:pPr>
        <w:pStyle w:val="Paragrafoelenco"/>
        <w:numPr>
          <w:ilvl w:val="1"/>
          <w:numId w:val="5"/>
        </w:numPr>
      </w:pPr>
      <w:r w:rsidRPr="004663FB">
        <w:rPr>
          <w:b/>
        </w:rPr>
        <w:t>ANAEROBI</w:t>
      </w:r>
      <w:r w:rsidR="00421DB7">
        <w:t xml:space="preserve"> (vivono solo in assenza di ossigeno). Sono i </w:t>
      </w:r>
      <w:r w:rsidR="00421DB7" w:rsidRPr="004663FB">
        <w:rPr>
          <w:u w:val="single"/>
        </w:rPr>
        <w:t>clostridi</w:t>
      </w:r>
      <w:r w:rsidR="00421DB7">
        <w:t xml:space="preserve">. Si possono trovare </w:t>
      </w:r>
      <w:r w:rsidR="00421DB7" w:rsidRPr="004663FB">
        <w:rPr>
          <w:i/>
        </w:rPr>
        <w:t>sotto terra</w:t>
      </w:r>
      <w:r w:rsidR="00421DB7">
        <w:t xml:space="preserve"> (e possono essere responsabili del tetano), ma anche in </w:t>
      </w:r>
      <w:r w:rsidR="00421DB7" w:rsidRPr="004663FB">
        <w:rPr>
          <w:i/>
        </w:rPr>
        <w:t>alimenti in scatola mal conservati</w:t>
      </w:r>
      <w:r w:rsidR="00421DB7">
        <w:t xml:space="preserve"> (e producono una tossina mortale!).</w:t>
      </w:r>
    </w:p>
    <w:p w:rsidR="00421DB7" w:rsidRDefault="00421DB7" w:rsidP="00ED08DB"/>
    <w:p w:rsidR="00421DB7" w:rsidRDefault="00421DB7" w:rsidP="00ED08DB">
      <w:r w:rsidRPr="004663FB">
        <w:rPr>
          <w:b/>
          <w:u w:val="single"/>
        </w:rPr>
        <w:t>AUTOTROFI</w:t>
      </w:r>
      <w:r>
        <w:t>:</w:t>
      </w:r>
    </w:p>
    <w:p w:rsidR="00421DB7" w:rsidRDefault="00421DB7" w:rsidP="00ED08DB">
      <w:r>
        <w:t>Possono essere:</w:t>
      </w:r>
    </w:p>
    <w:p w:rsidR="00421DB7" w:rsidRDefault="004663FB" w:rsidP="004663FB">
      <w:pPr>
        <w:pStyle w:val="Paragrafoelenco"/>
        <w:numPr>
          <w:ilvl w:val="0"/>
          <w:numId w:val="6"/>
        </w:numPr>
      </w:pPr>
      <w:r w:rsidRPr="004663FB">
        <w:rPr>
          <w:b/>
        </w:rPr>
        <w:t>FOTOAUTOTROFI</w:t>
      </w:r>
      <w:r w:rsidR="00421DB7">
        <w:t xml:space="preserve"> (utilizzano la luce come fonte di energia). </w:t>
      </w:r>
      <w:r w:rsidR="00421DB7" w:rsidRPr="004663FB">
        <w:rPr>
          <w:i/>
          <w:u w:val="single"/>
        </w:rPr>
        <w:t>Es</w:t>
      </w:r>
      <w:r w:rsidR="00421DB7">
        <w:t xml:space="preserve">.: </w:t>
      </w:r>
      <w:r w:rsidR="00421DB7" w:rsidRPr="004663FB">
        <w:rPr>
          <w:u w:val="single"/>
        </w:rPr>
        <w:t>cianobatteri</w:t>
      </w:r>
      <w:r w:rsidR="00421DB7">
        <w:t xml:space="preserve"> (alghe azzurre)</w:t>
      </w:r>
      <w:r>
        <w:t>: sono comparsi molto presto nella storia della Terra e probabilmente è grazie a loro che la nostra atmosfera si è arricchita di ossigeno.</w:t>
      </w:r>
    </w:p>
    <w:p w:rsidR="00421DB7" w:rsidRDefault="004663FB" w:rsidP="004663FB">
      <w:pPr>
        <w:pStyle w:val="Paragrafoelenco"/>
        <w:numPr>
          <w:ilvl w:val="0"/>
          <w:numId w:val="6"/>
        </w:numPr>
      </w:pPr>
      <w:r w:rsidRPr="004663FB">
        <w:rPr>
          <w:b/>
        </w:rPr>
        <w:t>CHEMIOAUTOTROFI</w:t>
      </w:r>
      <w:r w:rsidR="00421DB7">
        <w:t xml:space="preserve"> (ricavano l’energia contenuta in composti chimici inorganici)</w:t>
      </w:r>
      <w:r>
        <w:t xml:space="preserve">. </w:t>
      </w:r>
      <w:r w:rsidRPr="004663FB">
        <w:rPr>
          <w:i/>
          <w:u w:val="single"/>
        </w:rPr>
        <w:t>Es</w:t>
      </w:r>
      <w:r>
        <w:t xml:space="preserve">.: </w:t>
      </w:r>
      <w:r w:rsidRPr="004663FB">
        <w:rPr>
          <w:u w:val="single"/>
        </w:rPr>
        <w:t>batteri nitrici del suolo</w:t>
      </w:r>
      <w:r>
        <w:t>.</w:t>
      </w:r>
    </w:p>
    <w:sectPr w:rsidR="00421DB7" w:rsidSect="009C329C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BE8" w:rsidRDefault="00232BE8" w:rsidP="007C3E9C">
      <w:pPr>
        <w:spacing w:after="0" w:line="240" w:lineRule="auto"/>
      </w:pPr>
      <w:r>
        <w:separator/>
      </w:r>
    </w:p>
  </w:endnote>
  <w:endnote w:type="continuationSeparator" w:id="0">
    <w:p w:rsidR="00232BE8" w:rsidRDefault="00232BE8" w:rsidP="007C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BE8" w:rsidRDefault="00232BE8" w:rsidP="007C3E9C">
      <w:pPr>
        <w:spacing w:after="0" w:line="240" w:lineRule="auto"/>
      </w:pPr>
      <w:r>
        <w:separator/>
      </w:r>
    </w:p>
  </w:footnote>
  <w:footnote w:type="continuationSeparator" w:id="0">
    <w:p w:rsidR="00232BE8" w:rsidRDefault="00232BE8" w:rsidP="007C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9C" w:rsidRDefault="00EE24C7" w:rsidP="007C3E9C">
    <w:pPr>
      <w:pStyle w:val="Intestazione"/>
      <w:jc w:val="center"/>
    </w:pPr>
    <w:sdt>
      <w:sdtPr>
        <w:id w:val="76453563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7C3E9C" w:rsidRDefault="00EE24C7">
                      <w:pPr>
                        <w:pStyle w:val="Intestazione"/>
                        <w:jc w:val="center"/>
                      </w:pPr>
                      <w:fldSimple w:instr=" PAGE    \* MERGEFORMAT ">
                        <w:r w:rsidR="0091734B" w:rsidRPr="0091734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7C3E9C" w:rsidRPr="007C3E9C">
      <w:rPr>
        <w:i/>
        <w:color w:val="BFBFBF" w:themeColor="background1" w:themeShade="BF"/>
        <w:sz w:val="24"/>
        <w:szCs w:val="24"/>
      </w:rPr>
      <w:t>biologia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443DA"/>
    <w:multiLevelType w:val="hybridMultilevel"/>
    <w:tmpl w:val="A53A3E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42578C"/>
    <w:multiLevelType w:val="hybridMultilevel"/>
    <w:tmpl w:val="C62E63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E96FCC"/>
    <w:multiLevelType w:val="hybridMultilevel"/>
    <w:tmpl w:val="8BB884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90A25"/>
    <w:multiLevelType w:val="hybridMultilevel"/>
    <w:tmpl w:val="BC92D61E"/>
    <w:lvl w:ilvl="0" w:tplc="1FC29AA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87984"/>
    <w:multiLevelType w:val="hybridMultilevel"/>
    <w:tmpl w:val="0D1C38E6"/>
    <w:lvl w:ilvl="0" w:tplc="1FC29AA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620EF"/>
    <w:multiLevelType w:val="hybridMultilevel"/>
    <w:tmpl w:val="67C697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>
      <o:colormenu v:ext="edit" strokecolor="none [321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22C4"/>
    <w:rsid w:val="002277D0"/>
    <w:rsid w:val="00232BE8"/>
    <w:rsid w:val="0025619C"/>
    <w:rsid w:val="003D572C"/>
    <w:rsid w:val="00421DB7"/>
    <w:rsid w:val="004663FB"/>
    <w:rsid w:val="00506129"/>
    <w:rsid w:val="005B22C4"/>
    <w:rsid w:val="00777BA5"/>
    <w:rsid w:val="007C3E9C"/>
    <w:rsid w:val="007D4991"/>
    <w:rsid w:val="0091734B"/>
    <w:rsid w:val="009C329C"/>
    <w:rsid w:val="00A53DF7"/>
    <w:rsid w:val="00B00D5A"/>
    <w:rsid w:val="00ED08DB"/>
    <w:rsid w:val="00EE1AF5"/>
    <w:rsid w:val="00EE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4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4991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7C3E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E9C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C3E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3E9C"/>
    <w:rPr>
      <w:rFonts w:ascii="Times New Roman" w:hAnsi="Times New Roman"/>
      <w:sz w:val="28"/>
    </w:rPr>
  </w:style>
  <w:style w:type="character" w:styleId="Numeropagina">
    <w:name w:val="page number"/>
    <w:basedOn w:val="Carpredefinitoparagrafo"/>
    <w:uiPriority w:val="99"/>
    <w:unhideWhenUsed/>
    <w:rsid w:val="007C3E9C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49EF1F-C809-41B7-9983-7753C6CCABEB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it-IT"/>
        </a:p>
      </dgm:t>
    </dgm:pt>
    <dgm:pt modelId="{7EB02E54-4070-4222-A156-F726925FA60E}">
      <dgm:prSet phldrT="[Testo]"/>
      <dgm:spPr/>
      <dgm:t>
        <a:bodyPr/>
        <a:lstStyle/>
        <a:p>
          <a:r>
            <a:rPr lang="it-IT"/>
            <a:t>viventi</a:t>
          </a:r>
        </a:p>
      </dgm:t>
    </dgm:pt>
    <dgm:pt modelId="{2A47800D-BA73-4A24-8288-47A729A809EE}" type="parTrans" cxnId="{CD0130C1-D89A-43E2-8310-7A1DA622A10E}">
      <dgm:prSet/>
      <dgm:spPr/>
      <dgm:t>
        <a:bodyPr/>
        <a:lstStyle/>
        <a:p>
          <a:endParaRPr lang="it-IT"/>
        </a:p>
      </dgm:t>
    </dgm:pt>
    <dgm:pt modelId="{9E400098-0112-4A15-A598-8C68C7D82B4C}" type="sibTrans" cxnId="{CD0130C1-D89A-43E2-8310-7A1DA622A10E}">
      <dgm:prSet/>
      <dgm:spPr/>
      <dgm:t>
        <a:bodyPr/>
        <a:lstStyle/>
        <a:p>
          <a:endParaRPr lang="it-IT"/>
        </a:p>
      </dgm:t>
    </dgm:pt>
    <dgm:pt modelId="{1E2F72E6-105A-4122-8903-10D0BB628290}">
      <dgm:prSet phldrT="[Testo]"/>
      <dgm:spPr/>
      <dgm:t>
        <a:bodyPr/>
        <a:lstStyle/>
        <a:p>
          <a:r>
            <a:rPr lang="it-IT"/>
            <a:t>procarioti</a:t>
          </a:r>
        </a:p>
      </dgm:t>
    </dgm:pt>
    <dgm:pt modelId="{5010DB07-BDCA-4C38-8957-6DA5FA42E749}" type="parTrans" cxnId="{A7996256-1B9D-4677-954C-D3A905105712}">
      <dgm:prSet/>
      <dgm:spPr/>
      <dgm:t>
        <a:bodyPr/>
        <a:lstStyle/>
        <a:p>
          <a:endParaRPr lang="it-IT"/>
        </a:p>
      </dgm:t>
    </dgm:pt>
    <dgm:pt modelId="{2B864C05-CB6C-4BA0-925F-0A02B362A755}" type="sibTrans" cxnId="{A7996256-1B9D-4677-954C-D3A905105712}">
      <dgm:prSet/>
      <dgm:spPr/>
      <dgm:t>
        <a:bodyPr/>
        <a:lstStyle/>
        <a:p>
          <a:endParaRPr lang="it-IT"/>
        </a:p>
      </dgm:t>
    </dgm:pt>
    <dgm:pt modelId="{F629ABE3-B044-4006-A2FB-834CBA34F8E0}">
      <dgm:prSet phldrT="[Testo]"/>
      <dgm:spPr/>
      <dgm:t>
        <a:bodyPr/>
        <a:lstStyle/>
        <a:p>
          <a:r>
            <a:rPr lang="it-IT"/>
            <a:t>eubatteri</a:t>
          </a:r>
        </a:p>
        <a:p>
          <a:r>
            <a:rPr lang="it-IT"/>
            <a:t>(batteri comuni)</a:t>
          </a:r>
        </a:p>
      </dgm:t>
    </dgm:pt>
    <dgm:pt modelId="{6ED3727A-D8D6-4B31-B5F8-B6ECB81A9912}" type="parTrans" cxnId="{AA8AE1F6-11FD-47FE-B0FD-D0B7A2095FDB}">
      <dgm:prSet/>
      <dgm:spPr/>
      <dgm:t>
        <a:bodyPr/>
        <a:lstStyle/>
        <a:p>
          <a:endParaRPr lang="it-IT"/>
        </a:p>
      </dgm:t>
    </dgm:pt>
    <dgm:pt modelId="{60F04A46-59D6-4778-A297-9E9CE7C0498E}" type="sibTrans" cxnId="{AA8AE1F6-11FD-47FE-B0FD-D0B7A2095FDB}">
      <dgm:prSet/>
      <dgm:spPr/>
      <dgm:t>
        <a:bodyPr/>
        <a:lstStyle/>
        <a:p>
          <a:endParaRPr lang="it-IT"/>
        </a:p>
      </dgm:t>
    </dgm:pt>
    <dgm:pt modelId="{C1657A49-90AD-47F9-A982-FA129FE1B653}">
      <dgm:prSet phldrT="[Testo]"/>
      <dgm:spPr/>
      <dgm:t>
        <a:bodyPr/>
        <a:lstStyle/>
        <a:p>
          <a:r>
            <a:rPr lang="it-IT"/>
            <a:t>archeobatteri</a:t>
          </a:r>
        </a:p>
        <a:p>
          <a:r>
            <a:rPr lang="it-IT"/>
            <a:t>(batteri che vivono</a:t>
          </a:r>
        </a:p>
        <a:p>
          <a:r>
            <a:rPr lang="it-IT"/>
            <a:t>in condizioni estreme)</a:t>
          </a:r>
        </a:p>
      </dgm:t>
    </dgm:pt>
    <dgm:pt modelId="{4252CF75-0F2D-4FC3-9970-60400F9E0D64}" type="parTrans" cxnId="{BF228603-2DA4-4684-A1B0-259F9379289F}">
      <dgm:prSet/>
      <dgm:spPr/>
      <dgm:t>
        <a:bodyPr/>
        <a:lstStyle/>
        <a:p>
          <a:endParaRPr lang="it-IT"/>
        </a:p>
      </dgm:t>
    </dgm:pt>
    <dgm:pt modelId="{093512EA-551D-462A-9253-23D120DCE859}" type="sibTrans" cxnId="{BF228603-2DA4-4684-A1B0-259F9379289F}">
      <dgm:prSet/>
      <dgm:spPr/>
      <dgm:t>
        <a:bodyPr/>
        <a:lstStyle/>
        <a:p>
          <a:endParaRPr lang="it-IT"/>
        </a:p>
      </dgm:t>
    </dgm:pt>
    <dgm:pt modelId="{66BEF790-29B7-4B44-A75A-C3A3B95BAB40}">
      <dgm:prSet phldrT="[Testo]"/>
      <dgm:spPr/>
      <dgm:t>
        <a:bodyPr/>
        <a:lstStyle/>
        <a:p>
          <a:r>
            <a:rPr lang="it-IT"/>
            <a:t>eucarioti</a:t>
          </a:r>
        </a:p>
      </dgm:t>
    </dgm:pt>
    <dgm:pt modelId="{933FBFE8-B7EC-48DB-BE46-4EE454887336}" type="parTrans" cxnId="{C23B0478-A84C-4ED1-8FA3-2656ED1B96A9}">
      <dgm:prSet/>
      <dgm:spPr/>
      <dgm:t>
        <a:bodyPr/>
        <a:lstStyle/>
        <a:p>
          <a:endParaRPr lang="it-IT"/>
        </a:p>
      </dgm:t>
    </dgm:pt>
    <dgm:pt modelId="{C4C642DE-9A48-463A-9C85-D988FEC04FAC}" type="sibTrans" cxnId="{C23B0478-A84C-4ED1-8FA3-2656ED1B96A9}">
      <dgm:prSet/>
      <dgm:spPr/>
      <dgm:t>
        <a:bodyPr/>
        <a:lstStyle/>
        <a:p>
          <a:endParaRPr lang="it-IT"/>
        </a:p>
      </dgm:t>
    </dgm:pt>
    <dgm:pt modelId="{72CC7468-EDF3-40EE-953D-4ADFD67AB2D1}">
      <dgm:prSet phldrT="[Testo]"/>
      <dgm:spPr/>
      <dgm:t>
        <a:bodyPr/>
        <a:lstStyle/>
        <a:p>
          <a:r>
            <a:rPr lang="it-IT"/>
            <a:t>protisti</a:t>
          </a:r>
        </a:p>
        <a:p>
          <a:r>
            <a:rPr lang="it-IT"/>
            <a:t>(eucarioti unicellulari)</a:t>
          </a:r>
        </a:p>
        <a:p>
          <a:r>
            <a:rPr lang="it-IT"/>
            <a:t>(alghe)</a:t>
          </a:r>
        </a:p>
      </dgm:t>
    </dgm:pt>
    <dgm:pt modelId="{4563B644-C3B0-4B6F-AADA-1D66D8F8D29D}" type="parTrans" cxnId="{B5B28AA6-57B8-4B5C-AF0C-099978211B2E}">
      <dgm:prSet/>
      <dgm:spPr/>
      <dgm:t>
        <a:bodyPr/>
        <a:lstStyle/>
        <a:p>
          <a:endParaRPr lang="it-IT"/>
        </a:p>
      </dgm:t>
    </dgm:pt>
    <dgm:pt modelId="{0E664C40-A5C2-47B2-9201-FCCA8323EC85}" type="sibTrans" cxnId="{B5B28AA6-57B8-4B5C-AF0C-099978211B2E}">
      <dgm:prSet/>
      <dgm:spPr/>
      <dgm:t>
        <a:bodyPr/>
        <a:lstStyle/>
        <a:p>
          <a:endParaRPr lang="it-IT"/>
        </a:p>
      </dgm:t>
    </dgm:pt>
    <dgm:pt modelId="{9E25900A-E6C2-42E1-BAE5-3D087B0EE6FA}">
      <dgm:prSet/>
      <dgm:spPr/>
      <dgm:t>
        <a:bodyPr/>
        <a:lstStyle/>
        <a:p>
          <a:r>
            <a:rPr lang="it-IT"/>
            <a:t>eucarioti</a:t>
          </a:r>
        </a:p>
        <a:p>
          <a:r>
            <a:rPr lang="it-IT"/>
            <a:t> pluricellulari</a:t>
          </a:r>
        </a:p>
      </dgm:t>
    </dgm:pt>
    <dgm:pt modelId="{D493CF5A-8CE5-4660-909A-DEB78EC9EEA2}" type="parTrans" cxnId="{8DF99D94-CD03-4605-862D-2E3651341B5A}">
      <dgm:prSet/>
      <dgm:spPr/>
      <dgm:t>
        <a:bodyPr/>
        <a:lstStyle/>
        <a:p>
          <a:endParaRPr lang="it-IT"/>
        </a:p>
      </dgm:t>
    </dgm:pt>
    <dgm:pt modelId="{4F2154E7-4733-464D-AE90-4AEC306275A7}" type="sibTrans" cxnId="{8DF99D94-CD03-4605-862D-2E3651341B5A}">
      <dgm:prSet/>
      <dgm:spPr/>
      <dgm:t>
        <a:bodyPr/>
        <a:lstStyle/>
        <a:p>
          <a:endParaRPr lang="it-IT"/>
        </a:p>
      </dgm:t>
    </dgm:pt>
    <dgm:pt modelId="{8EB17548-1857-4C5B-AA73-EF583DB8E090}">
      <dgm:prSet/>
      <dgm:spPr/>
      <dgm:t>
        <a:bodyPr/>
        <a:lstStyle/>
        <a:p>
          <a:r>
            <a:rPr lang="it-IT"/>
            <a:t>piante</a:t>
          </a:r>
        </a:p>
      </dgm:t>
    </dgm:pt>
    <dgm:pt modelId="{63F60BC9-D52E-44EE-85BD-8744804F408E}" type="parTrans" cxnId="{B4F99789-2A54-4E77-81D0-02F8AC360B13}">
      <dgm:prSet/>
      <dgm:spPr/>
      <dgm:t>
        <a:bodyPr/>
        <a:lstStyle/>
        <a:p>
          <a:endParaRPr lang="it-IT"/>
        </a:p>
      </dgm:t>
    </dgm:pt>
    <dgm:pt modelId="{1C22861F-B9D0-46D1-9DBD-6C365E2F7944}" type="sibTrans" cxnId="{B4F99789-2A54-4E77-81D0-02F8AC360B13}">
      <dgm:prSet/>
      <dgm:spPr/>
      <dgm:t>
        <a:bodyPr/>
        <a:lstStyle/>
        <a:p>
          <a:endParaRPr lang="it-IT"/>
        </a:p>
      </dgm:t>
    </dgm:pt>
    <dgm:pt modelId="{3D9BF965-8B8D-46B3-B44B-74A2E4427904}">
      <dgm:prSet/>
      <dgm:spPr/>
      <dgm:t>
        <a:bodyPr/>
        <a:lstStyle/>
        <a:p>
          <a:r>
            <a:rPr lang="it-IT"/>
            <a:t>animali</a:t>
          </a:r>
        </a:p>
      </dgm:t>
    </dgm:pt>
    <dgm:pt modelId="{D03148E9-C80A-47C5-8DFF-EF8F76A34DCB}" type="parTrans" cxnId="{19EC8100-DD93-4B53-A1A9-9D8A145C998F}">
      <dgm:prSet/>
      <dgm:spPr/>
      <dgm:t>
        <a:bodyPr/>
        <a:lstStyle/>
        <a:p>
          <a:endParaRPr lang="it-IT"/>
        </a:p>
      </dgm:t>
    </dgm:pt>
    <dgm:pt modelId="{4F77BEED-B03B-4C6D-ACBF-D07C78698B22}" type="sibTrans" cxnId="{19EC8100-DD93-4B53-A1A9-9D8A145C998F}">
      <dgm:prSet/>
      <dgm:spPr/>
      <dgm:t>
        <a:bodyPr/>
        <a:lstStyle/>
        <a:p>
          <a:endParaRPr lang="it-IT"/>
        </a:p>
      </dgm:t>
    </dgm:pt>
    <dgm:pt modelId="{D148F654-D306-43CE-A479-4F1D858962D1}">
      <dgm:prSet/>
      <dgm:spPr/>
      <dgm:t>
        <a:bodyPr/>
        <a:lstStyle/>
        <a:p>
          <a:r>
            <a:rPr lang="it-IT"/>
            <a:t>funghi</a:t>
          </a:r>
        </a:p>
      </dgm:t>
    </dgm:pt>
    <dgm:pt modelId="{A87DE6D9-AD71-46BF-BF06-F7FBD4567E43}" type="parTrans" cxnId="{97C45ADC-43F3-4FBF-9B34-ED8D29D4BB66}">
      <dgm:prSet/>
      <dgm:spPr/>
      <dgm:t>
        <a:bodyPr/>
        <a:lstStyle/>
        <a:p>
          <a:endParaRPr lang="it-IT"/>
        </a:p>
      </dgm:t>
    </dgm:pt>
    <dgm:pt modelId="{A5BF0831-9616-4415-ADC0-5985F11D1CE9}" type="sibTrans" cxnId="{97C45ADC-43F3-4FBF-9B34-ED8D29D4BB66}">
      <dgm:prSet/>
      <dgm:spPr/>
      <dgm:t>
        <a:bodyPr/>
        <a:lstStyle/>
        <a:p>
          <a:endParaRPr lang="it-IT"/>
        </a:p>
      </dgm:t>
    </dgm:pt>
    <dgm:pt modelId="{8D8D354D-6AB8-4E45-A70C-697AC8CFC3A3}" type="pres">
      <dgm:prSet presAssocID="{5249EF1F-C809-41B7-9983-7753C6CCABE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38301183-B180-40F2-BA5C-44FC1F8079C2}" type="pres">
      <dgm:prSet presAssocID="{7EB02E54-4070-4222-A156-F726925FA60E}" presName="hierRoot1" presStyleCnt="0"/>
      <dgm:spPr/>
    </dgm:pt>
    <dgm:pt modelId="{FC57246A-C351-428F-AE6D-8D74586C0783}" type="pres">
      <dgm:prSet presAssocID="{7EB02E54-4070-4222-A156-F726925FA60E}" presName="composite" presStyleCnt="0"/>
      <dgm:spPr/>
    </dgm:pt>
    <dgm:pt modelId="{3EACC4AD-2256-430C-9CC3-AEB7884E9EC5}" type="pres">
      <dgm:prSet presAssocID="{7EB02E54-4070-4222-A156-F726925FA60E}" presName="background" presStyleLbl="node0" presStyleIdx="0" presStyleCnt="1"/>
      <dgm:spPr/>
    </dgm:pt>
    <dgm:pt modelId="{7B932591-CC21-40F6-BD5E-149DD64F3BA9}" type="pres">
      <dgm:prSet presAssocID="{7EB02E54-4070-4222-A156-F726925FA60E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B9B0915-26F9-4611-8144-F5DAD7EDC58B}" type="pres">
      <dgm:prSet presAssocID="{7EB02E54-4070-4222-A156-F726925FA60E}" presName="hierChild2" presStyleCnt="0"/>
      <dgm:spPr/>
    </dgm:pt>
    <dgm:pt modelId="{8063CE10-425A-43F9-9353-9E6F2061EAD4}" type="pres">
      <dgm:prSet presAssocID="{5010DB07-BDCA-4C38-8957-6DA5FA42E749}" presName="Name10" presStyleLbl="parChTrans1D2" presStyleIdx="0" presStyleCnt="2"/>
      <dgm:spPr/>
      <dgm:t>
        <a:bodyPr/>
        <a:lstStyle/>
        <a:p>
          <a:endParaRPr lang="it-IT"/>
        </a:p>
      </dgm:t>
    </dgm:pt>
    <dgm:pt modelId="{2BDB23F6-670C-43BB-8318-93263965C5DF}" type="pres">
      <dgm:prSet presAssocID="{1E2F72E6-105A-4122-8903-10D0BB628290}" presName="hierRoot2" presStyleCnt="0"/>
      <dgm:spPr/>
    </dgm:pt>
    <dgm:pt modelId="{6272C556-3E09-42B8-AA53-ABC2523AD08E}" type="pres">
      <dgm:prSet presAssocID="{1E2F72E6-105A-4122-8903-10D0BB628290}" presName="composite2" presStyleCnt="0"/>
      <dgm:spPr/>
    </dgm:pt>
    <dgm:pt modelId="{BBE5ECF8-DEA8-465A-9D77-906EC551A47C}" type="pres">
      <dgm:prSet presAssocID="{1E2F72E6-105A-4122-8903-10D0BB628290}" presName="background2" presStyleLbl="node2" presStyleIdx="0" presStyleCnt="2"/>
      <dgm:spPr/>
    </dgm:pt>
    <dgm:pt modelId="{ED8DF496-AF4A-4DDC-BD17-41E69D18E3A8}" type="pres">
      <dgm:prSet presAssocID="{1E2F72E6-105A-4122-8903-10D0BB628290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7B998A5-FAA6-4ED6-8E68-C175C752BDC7}" type="pres">
      <dgm:prSet presAssocID="{1E2F72E6-105A-4122-8903-10D0BB628290}" presName="hierChild3" presStyleCnt="0"/>
      <dgm:spPr/>
    </dgm:pt>
    <dgm:pt modelId="{A4DFCEA3-5A6F-422E-B3CC-CFD9F478F9D5}" type="pres">
      <dgm:prSet presAssocID="{6ED3727A-D8D6-4B31-B5F8-B6ECB81A9912}" presName="Name17" presStyleLbl="parChTrans1D3" presStyleIdx="0" presStyleCnt="4"/>
      <dgm:spPr/>
      <dgm:t>
        <a:bodyPr/>
        <a:lstStyle/>
        <a:p>
          <a:endParaRPr lang="it-IT"/>
        </a:p>
      </dgm:t>
    </dgm:pt>
    <dgm:pt modelId="{01FF5B8C-EAA1-48C5-931E-3760C8868C55}" type="pres">
      <dgm:prSet presAssocID="{F629ABE3-B044-4006-A2FB-834CBA34F8E0}" presName="hierRoot3" presStyleCnt="0"/>
      <dgm:spPr/>
    </dgm:pt>
    <dgm:pt modelId="{FD4EDE8C-E5F3-4C8F-AEBF-C83B9F667CF5}" type="pres">
      <dgm:prSet presAssocID="{F629ABE3-B044-4006-A2FB-834CBA34F8E0}" presName="composite3" presStyleCnt="0"/>
      <dgm:spPr/>
    </dgm:pt>
    <dgm:pt modelId="{5B7331F6-4012-451B-B6E7-B4C10293F2AE}" type="pres">
      <dgm:prSet presAssocID="{F629ABE3-B044-4006-A2FB-834CBA34F8E0}" presName="background3" presStyleLbl="node3" presStyleIdx="0" presStyleCnt="4"/>
      <dgm:spPr/>
    </dgm:pt>
    <dgm:pt modelId="{08E33815-27DB-4763-B03A-2F9BEDF41AE6}" type="pres">
      <dgm:prSet presAssocID="{F629ABE3-B044-4006-A2FB-834CBA34F8E0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3C0BEC70-40E8-4E3C-97A4-5A7FBCA8B9D6}" type="pres">
      <dgm:prSet presAssocID="{F629ABE3-B044-4006-A2FB-834CBA34F8E0}" presName="hierChild4" presStyleCnt="0"/>
      <dgm:spPr/>
    </dgm:pt>
    <dgm:pt modelId="{07D7C911-4675-4B1E-BD15-15D6E9364A1C}" type="pres">
      <dgm:prSet presAssocID="{4252CF75-0F2D-4FC3-9970-60400F9E0D64}" presName="Name17" presStyleLbl="parChTrans1D3" presStyleIdx="1" presStyleCnt="4"/>
      <dgm:spPr/>
      <dgm:t>
        <a:bodyPr/>
        <a:lstStyle/>
        <a:p>
          <a:endParaRPr lang="it-IT"/>
        </a:p>
      </dgm:t>
    </dgm:pt>
    <dgm:pt modelId="{190AB276-733C-4512-8F1A-83B3FB2E1908}" type="pres">
      <dgm:prSet presAssocID="{C1657A49-90AD-47F9-A982-FA129FE1B653}" presName="hierRoot3" presStyleCnt="0"/>
      <dgm:spPr/>
    </dgm:pt>
    <dgm:pt modelId="{7EDCB422-3A06-4903-9FAB-4B73230D508A}" type="pres">
      <dgm:prSet presAssocID="{C1657A49-90AD-47F9-A982-FA129FE1B653}" presName="composite3" presStyleCnt="0"/>
      <dgm:spPr/>
    </dgm:pt>
    <dgm:pt modelId="{B9A89A3E-6364-45A4-8204-296276B67C07}" type="pres">
      <dgm:prSet presAssocID="{C1657A49-90AD-47F9-A982-FA129FE1B653}" presName="background3" presStyleLbl="node3" presStyleIdx="1" presStyleCnt="4"/>
      <dgm:spPr/>
    </dgm:pt>
    <dgm:pt modelId="{91C15DC2-DE08-4DAA-9DD8-2D7910185A4A}" type="pres">
      <dgm:prSet presAssocID="{C1657A49-90AD-47F9-A982-FA129FE1B653}" presName="text3" presStyleLbl="fgAcc3" presStyleIdx="1" presStyleCnt="4" custScaleX="146224" custScaleY="13805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76319E77-C76B-4CE2-9A7B-EC0D5274A4EC}" type="pres">
      <dgm:prSet presAssocID="{C1657A49-90AD-47F9-A982-FA129FE1B653}" presName="hierChild4" presStyleCnt="0"/>
      <dgm:spPr/>
    </dgm:pt>
    <dgm:pt modelId="{F1C74D85-5B36-4AEA-871A-87C21010EFB9}" type="pres">
      <dgm:prSet presAssocID="{933FBFE8-B7EC-48DB-BE46-4EE454887336}" presName="Name10" presStyleLbl="parChTrans1D2" presStyleIdx="1" presStyleCnt="2"/>
      <dgm:spPr/>
      <dgm:t>
        <a:bodyPr/>
        <a:lstStyle/>
        <a:p>
          <a:endParaRPr lang="it-IT"/>
        </a:p>
      </dgm:t>
    </dgm:pt>
    <dgm:pt modelId="{8BC4BA7B-601A-4DAD-9FA6-02B8D97C786D}" type="pres">
      <dgm:prSet presAssocID="{66BEF790-29B7-4B44-A75A-C3A3B95BAB40}" presName="hierRoot2" presStyleCnt="0"/>
      <dgm:spPr/>
    </dgm:pt>
    <dgm:pt modelId="{1AA759C7-DE1C-42A2-8C37-E4FAD8A16806}" type="pres">
      <dgm:prSet presAssocID="{66BEF790-29B7-4B44-A75A-C3A3B95BAB40}" presName="composite2" presStyleCnt="0"/>
      <dgm:spPr/>
    </dgm:pt>
    <dgm:pt modelId="{FD3EDF81-E4E7-40D0-8908-5195462F5E06}" type="pres">
      <dgm:prSet presAssocID="{66BEF790-29B7-4B44-A75A-C3A3B95BAB40}" presName="background2" presStyleLbl="node2" presStyleIdx="1" presStyleCnt="2"/>
      <dgm:spPr/>
    </dgm:pt>
    <dgm:pt modelId="{BF1E624F-2FC4-4874-8BF5-C884D78AFB77}" type="pres">
      <dgm:prSet presAssocID="{66BEF790-29B7-4B44-A75A-C3A3B95BAB40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D55ADDC-3834-4DD2-B36F-254C608B25E1}" type="pres">
      <dgm:prSet presAssocID="{66BEF790-29B7-4B44-A75A-C3A3B95BAB40}" presName="hierChild3" presStyleCnt="0"/>
      <dgm:spPr/>
    </dgm:pt>
    <dgm:pt modelId="{5F1F58C7-6C23-465F-A9EF-65A740384CB0}" type="pres">
      <dgm:prSet presAssocID="{4563B644-C3B0-4B6F-AADA-1D66D8F8D29D}" presName="Name17" presStyleLbl="parChTrans1D3" presStyleIdx="2" presStyleCnt="4"/>
      <dgm:spPr/>
      <dgm:t>
        <a:bodyPr/>
        <a:lstStyle/>
        <a:p>
          <a:endParaRPr lang="it-IT"/>
        </a:p>
      </dgm:t>
    </dgm:pt>
    <dgm:pt modelId="{DD394FF4-F1A6-4698-B811-1B4792A8722F}" type="pres">
      <dgm:prSet presAssocID="{72CC7468-EDF3-40EE-953D-4ADFD67AB2D1}" presName="hierRoot3" presStyleCnt="0"/>
      <dgm:spPr/>
    </dgm:pt>
    <dgm:pt modelId="{506305F2-101E-4800-9154-AD92D8781A8D}" type="pres">
      <dgm:prSet presAssocID="{72CC7468-EDF3-40EE-953D-4ADFD67AB2D1}" presName="composite3" presStyleCnt="0"/>
      <dgm:spPr/>
    </dgm:pt>
    <dgm:pt modelId="{2C3C571D-74EB-47FA-99E9-7D9B918FE383}" type="pres">
      <dgm:prSet presAssocID="{72CC7468-EDF3-40EE-953D-4ADFD67AB2D1}" presName="background3" presStyleLbl="node3" presStyleIdx="2" presStyleCnt="4"/>
      <dgm:spPr/>
    </dgm:pt>
    <dgm:pt modelId="{1AD26BDA-9458-4CB8-9D87-2F846EFE8923}" type="pres">
      <dgm:prSet presAssocID="{72CC7468-EDF3-40EE-953D-4ADFD67AB2D1}" presName="text3" presStyleLbl="fgAcc3" presStyleIdx="2" presStyleCnt="4" custScaleX="131405" custLinFactNeighborX="2414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4B814C0-D1D4-4BE6-AAD8-98AFB46A4A48}" type="pres">
      <dgm:prSet presAssocID="{72CC7468-EDF3-40EE-953D-4ADFD67AB2D1}" presName="hierChild4" presStyleCnt="0"/>
      <dgm:spPr/>
    </dgm:pt>
    <dgm:pt modelId="{81E3D143-89FC-41FB-AC27-87CBBE0E5ADA}" type="pres">
      <dgm:prSet presAssocID="{D493CF5A-8CE5-4660-909A-DEB78EC9EEA2}" presName="Name17" presStyleLbl="parChTrans1D3" presStyleIdx="3" presStyleCnt="4"/>
      <dgm:spPr/>
      <dgm:t>
        <a:bodyPr/>
        <a:lstStyle/>
        <a:p>
          <a:endParaRPr lang="it-IT"/>
        </a:p>
      </dgm:t>
    </dgm:pt>
    <dgm:pt modelId="{46DC5EF0-892A-4246-B94C-1A06ED674BEA}" type="pres">
      <dgm:prSet presAssocID="{9E25900A-E6C2-42E1-BAE5-3D087B0EE6FA}" presName="hierRoot3" presStyleCnt="0"/>
      <dgm:spPr/>
    </dgm:pt>
    <dgm:pt modelId="{FF5E5D65-DC24-4E6B-A302-19DCB5D305AC}" type="pres">
      <dgm:prSet presAssocID="{9E25900A-E6C2-42E1-BAE5-3D087B0EE6FA}" presName="composite3" presStyleCnt="0"/>
      <dgm:spPr/>
    </dgm:pt>
    <dgm:pt modelId="{D6DBFD67-8993-40A6-9637-BBFD97168E0D}" type="pres">
      <dgm:prSet presAssocID="{9E25900A-E6C2-42E1-BAE5-3D087B0EE6FA}" presName="background3" presStyleLbl="node3" presStyleIdx="3" presStyleCnt="4"/>
      <dgm:spPr/>
    </dgm:pt>
    <dgm:pt modelId="{04C61D9B-12F3-483E-A509-E39B55097F1B}" type="pres">
      <dgm:prSet presAssocID="{9E25900A-E6C2-42E1-BAE5-3D087B0EE6FA}" presName="text3" presStyleLbl="fgAcc3" presStyleIdx="3" presStyleCnt="4" custLinFactNeighborX="78593" custLinFactNeighborY="-165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6EE201E-5F1E-4503-883C-25C17C276927}" type="pres">
      <dgm:prSet presAssocID="{9E25900A-E6C2-42E1-BAE5-3D087B0EE6FA}" presName="hierChild4" presStyleCnt="0"/>
      <dgm:spPr/>
    </dgm:pt>
    <dgm:pt modelId="{E0D6CC8F-ACAE-409C-A9B3-C52AF3816C3C}" type="pres">
      <dgm:prSet presAssocID="{63F60BC9-D52E-44EE-85BD-8744804F408E}" presName="Name23" presStyleLbl="parChTrans1D4" presStyleIdx="0" presStyleCnt="3"/>
      <dgm:spPr/>
      <dgm:t>
        <a:bodyPr/>
        <a:lstStyle/>
        <a:p>
          <a:endParaRPr lang="it-IT"/>
        </a:p>
      </dgm:t>
    </dgm:pt>
    <dgm:pt modelId="{401B2918-DDB6-4FFA-8D74-616B8D20B7B0}" type="pres">
      <dgm:prSet presAssocID="{8EB17548-1857-4C5B-AA73-EF583DB8E090}" presName="hierRoot4" presStyleCnt="0"/>
      <dgm:spPr/>
    </dgm:pt>
    <dgm:pt modelId="{D0B8D8F6-E598-40A5-8C43-9A48089784E3}" type="pres">
      <dgm:prSet presAssocID="{8EB17548-1857-4C5B-AA73-EF583DB8E090}" presName="composite4" presStyleCnt="0"/>
      <dgm:spPr/>
    </dgm:pt>
    <dgm:pt modelId="{B55B5D7A-9EBA-49F9-84FD-018575325626}" type="pres">
      <dgm:prSet presAssocID="{8EB17548-1857-4C5B-AA73-EF583DB8E090}" presName="background4" presStyleLbl="node4" presStyleIdx="0" presStyleCnt="3"/>
      <dgm:spPr/>
    </dgm:pt>
    <dgm:pt modelId="{FB77CEE2-917F-40C8-B1F1-627E2A62B39F}" type="pres">
      <dgm:prSet presAssocID="{8EB17548-1857-4C5B-AA73-EF583DB8E090}" presName="text4" presStyleLbl="fgAcc4" presStyleIdx="0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62C1D86-B9F2-4AA9-91A5-4C79A2339693}" type="pres">
      <dgm:prSet presAssocID="{8EB17548-1857-4C5B-AA73-EF583DB8E090}" presName="hierChild5" presStyleCnt="0"/>
      <dgm:spPr/>
    </dgm:pt>
    <dgm:pt modelId="{F90B6DF0-9FCD-445E-8B44-4353FEA8FB3F}" type="pres">
      <dgm:prSet presAssocID="{D03148E9-C80A-47C5-8DFF-EF8F76A34DCB}" presName="Name23" presStyleLbl="parChTrans1D4" presStyleIdx="1" presStyleCnt="3"/>
      <dgm:spPr/>
      <dgm:t>
        <a:bodyPr/>
        <a:lstStyle/>
        <a:p>
          <a:endParaRPr lang="it-IT"/>
        </a:p>
      </dgm:t>
    </dgm:pt>
    <dgm:pt modelId="{E2BDF1A8-D934-47A5-84B1-7DDBF54AD418}" type="pres">
      <dgm:prSet presAssocID="{3D9BF965-8B8D-46B3-B44B-74A2E4427904}" presName="hierRoot4" presStyleCnt="0"/>
      <dgm:spPr/>
    </dgm:pt>
    <dgm:pt modelId="{C9AD4D02-CE9D-4349-BD58-3E2ACB17A5DB}" type="pres">
      <dgm:prSet presAssocID="{3D9BF965-8B8D-46B3-B44B-74A2E4427904}" presName="composite4" presStyleCnt="0"/>
      <dgm:spPr/>
    </dgm:pt>
    <dgm:pt modelId="{48401E84-04F3-4FBB-A377-B5F6A667077F}" type="pres">
      <dgm:prSet presAssocID="{3D9BF965-8B8D-46B3-B44B-74A2E4427904}" presName="background4" presStyleLbl="node4" presStyleIdx="1" presStyleCnt="3"/>
      <dgm:spPr/>
    </dgm:pt>
    <dgm:pt modelId="{E952DB64-6A32-418D-9774-E1A7DB97A1D3}" type="pres">
      <dgm:prSet presAssocID="{3D9BF965-8B8D-46B3-B44B-74A2E4427904}" presName="text4" presStyleLbl="fgAcc4" presStyleIdx="1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58E041D-C54C-4A4B-B0BE-95D28CCBD76A}" type="pres">
      <dgm:prSet presAssocID="{3D9BF965-8B8D-46B3-B44B-74A2E4427904}" presName="hierChild5" presStyleCnt="0"/>
      <dgm:spPr/>
    </dgm:pt>
    <dgm:pt modelId="{91E21189-CF9D-43E7-8220-68E28CE1D69B}" type="pres">
      <dgm:prSet presAssocID="{A87DE6D9-AD71-46BF-BF06-F7FBD4567E43}" presName="Name23" presStyleLbl="parChTrans1D4" presStyleIdx="2" presStyleCnt="3"/>
      <dgm:spPr/>
      <dgm:t>
        <a:bodyPr/>
        <a:lstStyle/>
        <a:p>
          <a:endParaRPr lang="it-IT"/>
        </a:p>
      </dgm:t>
    </dgm:pt>
    <dgm:pt modelId="{09E9C8D1-167A-4047-ABF9-4907DE10C890}" type="pres">
      <dgm:prSet presAssocID="{D148F654-D306-43CE-A479-4F1D858962D1}" presName="hierRoot4" presStyleCnt="0"/>
      <dgm:spPr/>
    </dgm:pt>
    <dgm:pt modelId="{402A3D6F-6062-4897-A318-BF9EA479992F}" type="pres">
      <dgm:prSet presAssocID="{D148F654-D306-43CE-A479-4F1D858962D1}" presName="composite4" presStyleCnt="0"/>
      <dgm:spPr/>
    </dgm:pt>
    <dgm:pt modelId="{6D9C761F-5EF3-43F8-9EB2-3FCC90769102}" type="pres">
      <dgm:prSet presAssocID="{D148F654-D306-43CE-A479-4F1D858962D1}" presName="background4" presStyleLbl="node4" presStyleIdx="2" presStyleCnt="3"/>
      <dgm:spPr/>
    </dgm:pt>
    <dgm:pt modelId="{1EB60CC3-F0CC-4384-BEC8-BFB3CD251785}" type="pres">
      <dgm:prSet presAssocID="{D148F654-D306-43CE-A479-4F1D858962D1}" presName="text4" presStyleLbl="fgAcc4" presStyleIdx="2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388C5848-A1A0-45F8-A079-BBCD0DF16A36}" type="pres">
      <dgm:prSet presAssocID="{D148F654-D306-43CE-A479-4F1D858962D1}" presName="hierChild5" presStyleCnt="0"/>
      <dgm:spPr/>
    </dgm:pt>
  </dgm:ptLst>
  <dgm:cxnLst>
    <dgm:cxn modelId="{8DF99D94-CD03-4605-862D-2E3651341B5A}" srcId="{66BEF790-29B7-4B44-A75A-C3A3B95BAB40}" destId="{9E25900A-E6C2-42E1-BAE5-3D087B0EE6FA}" srcOrd="1" destOrd="0" parTransId="{D493CF5A-8CE5-4660-909A-DEB78EC9EEA2}" sibTransId="{4F2154E7-4733-464D-AE90-4AEC306275A7}"/>
    <dgm:cxn modelId="{A7996256-1B9D-4677-954C-D3A905105712}" srcId="{7EB02E54-4070-4222-A156-F726925FA60E}" destId="{1E2F72E6-105A-4122-8903-10D0BB628290}" srcOrd="0" destOrd="0" parTransId="{5010DB07-BDCA-4C38-8957-6DA5FA42E749}" sibTransId="{2B864C05-CB6C-4BA0-925F-0A02B362A755}"/>
    <dgm:cxn modelId="{3662A5F6-E851-45CA-B00D-84496FC2F7D6}" type="presOf" srcId="{63F60BC9-D52E-44EE-85BD-8744804F408E}" destId="{E0D6CC8F-ACAE-409C-A9B3-C52AF3816C3C}" srcOrd="0" destOrd="0" presId="urn:microsoft.com/office/officeart/2005/8/layout/hierarchy1"/>
    <dgm:cxn modelId="{08E3765F-A996-475A-8652-0865A9D7FE43}" type="presOf" srcId="{4563B644-C3B0-4B6F-AADA-1D66D8F8D29D}" destId="{5F1F58C7-6C23-465F-A9EF-65A740384CB0}" srcOrd="0" destOrd="0" presId="urn:microsoft.com/office/officeart/2005/8/layout/hierarchy1"/>
    <dgm:cxn modelId="{BF228603-2DA4-4684-A1B0-259F9379289F}" srcId="{1E2F72E6-105A-4122-8903-10D0BB628290}" destId="{C1657A49-90AD-47F9-A982-FA129FE1B653}" srcOrd="1" destOrd="0" parTransId="{4252CF75-0F2D-4FC3-9970-60400F9E0D64}" sibTransId="{093512EA-551D-462A-9253-23D120DCE859}"/>
    <dgm:cxn modelId="{EF25E071-501F-4185-ADF9-9FC871DB910B}" type="presOf" srcId="{7EB02E54-4070-4222-A156-F726925FA60E}" destId="{7B932591-CC21-40F6-BD5E-149DD64F3BA9}" srcOrd="0" destOrd="0" presId="urn:microsoft.com/office/officeart/2005/8/layout/hierarchy1"/>
    <dgm:cxn modelId="{CD0130C1-D89A-43E2-8310-7A1DA622A10E}" srcId="{5249EF1F-C809-41B7-9983-7753C6CCABEB}" destId="{7EB02E54-4070-4222-A156-F726925FA60E}" srcOrd="0" destOrd="0" parTransId="{2A47800D-BA73-4A24-8288-47A729A809EE}" sibTransId="{9E400098-0112-4A15-A598-8C68C7D82B4C}"/>
    <dgm:cxn modelId="{B38F1B53-D7C2-4C73-A153-A0C307E2D8D7}" type="presOf" srcId="{C1657A49-90AD-47F9-A982-FA129FE1B653}" destId="{91C15DC2-DE08-4DAA-9DD8-2D7910185A4A}" srcOrd="0" destOrd="0" presId="urn:microsoft.com/office/officeart/2005/8/layout/hierarchy1"/>
    <dgm:cxn modelId="{4EC47E18-1446-49E4-ABC1-75E10F89E9BC}" type="presOf" srcId="{9E25900A-E6C2-42E1-BAE5-3D087B0EE6FA}" destId="{04C61D9B-12F3-483E-A509-E39B55097F1B}" srcOrd="0" destOrd="0" presId="urn:microsoft.com/office/officeart/2005/8/layout/hierarchy1"/>
    <dgm:cxn modelId="{5AB5F8B4-2265-430B-B8A5-C3220FD5C391}" type="presOf" srcId="{8EB17548-1857-4C5B-AA73-EF583DB8E090}" destId="{FB77CEE2-917F-40C8-B1F1-627E2A62B39F}" srcOrd="0" destOrd="0" presId="urn:microsoft.com/office/officeart/2005/8/layout/hierarchy1"/>
    <dgm:cxn modelId="{AA8AE1F6-11FD-47FE-B0FD-D0B7A2095FDB}" srcId="{1E2F72E6-105A-4122-8903-10D0BB628290}" destId="{F629ABE3-B044-4006-A2FB-834CBA34F8E0}" srcOrd="0" destOrd="0" parTransId="{6ED3727A-D8D6-4B31-B5F8-B6ECB81A9912}" sibTransId="{60F04A46-59D6-4778-A297-9E9CE7C0498E}"/>
    <dgm:cxn modelId="{7D6069D9-474A-4CF6-B8E0-37C3DE1DF032}" type="presOf" srcId="{3D9BF965-8B8D-46B3-B44B-74A2E4427904}" destId="{E952DB64-6A32-418D-9774-E1A7DB97A1D3}" srcOrd="0" destOrd="0" presId="urn:microsoft.com/office/officeart/2005/8/layout/hierarchy1"/>
    <dgm:cxn modelId="{2645599B-7FB9-4091-A23A-E63312F59696}" type="presOf" srcId="{D03148E9-C80A-47C5-8DFF-EF8F76A34DCB}" destId="{F90B6DF0-9FCD-445E-8B44-4353FEA8FB3F}" srcOrd="0" destOrd="0" presId="urn:microsoft.com/office/officeart/2005/8/layout/hierarchy1"/>
    <dgm:cxn modelId="{97C45ADC-43F3-4FBF-9B34-ED8D29D4BB66}" srcId="{9E25900A-E6C2-42E1-BAE5-3D087B0EE6FA}" destId="{D148F654-D306-43CE-A479-4F1D858962D1}" srcOrd="2" destOrd="0" parTransId="{A87DE6D9-AD71-46BF-BF06-F7FBD4567E43}" sibTransId="{A5BF0831-9616-4415-ADC0-5985F11D1CE9}"/>
    <dgm:cxn modelId="{0062D11B-771F-460D-8DE8-AAF9F32D29FB}" type="presOf" srcId="{4252CF75-0F2D-4FC3-9970-60400F9E0D64}" destId="{07D7C911-4675-4B1E-BD15-15D6E9364A1C}" srcOrd="0" destOrd="0" presId="urn:microsoft.com/office/officeart/2005/8/layout/hierarchy1"/>
    <dgm:cxn modelId="{BEE95BAE-8295-4795-A915-A02FF57B9B75}" type="presOf" srcId="{6ED3727A-D8D6-4B31-B5F8-B6ECB81A9912}" destId="{A4DFCEA3-5A6F-422E-B3CC-CFD9F478F9D5}" srcOrd="0" destOrd="0" presId="urn:microsoft.com/office/officeart/2005/8/layout/hierarchy1"/>
    <dgm:cxn modelId="{19EC8100-DD93-4B53-A1A9-9D8A145C998F}" srcId="{9E25900A-E6C2-42E1-BAE5-3D087B0EE6FA}" destId="{3D9BF965-8B8D-46B3-B44B-74A2E4427904}" srcOrd="1" destOrd="0" parTransId="{D03148E9-C80A-47C5-8DFF-EF8F76A34DCB}" sibTransId="{4F77BEED-B03B-4C6D-ACBF-D07C78698B22}"/>
    <dgm:cxn modelId="{908E5E45-65AB-4BED-8EAE-A5A5FC41A803}" type="presOf" srcId="{F629ABE3-B044-4006-A2FB-834CBA34F8E0}" destId="{08E33815-27DB-4763-B03A-2F9BEDF41AE6}" srcOrd="0" destOrd="0" presId="urn:microsoft.com/office/officeart/2005/8/layout/hierarchy1"/>
    <dgm:cxn modelId="{94CBA502-28C1-4C29-B314-23806BEF4573}" type="presOf" srcId="{1E2F72E6-105A-4122-8903-10D0BB628290}" destId="{ED8DF496-AF4A-4DDC-BD17-41E69D18E3A8}" srcOrd="0" destOrd="0" presId="urn:microsoft.com/office/officeart/2005/8/layout/hierarchy1"/>
    <dgm:cxn modelId="{B4F99789-2A54-4E77-81D0-02F8AC360B13}" srcId="{9E25900A-E6C2-42E1-BAE5-3D087B0EE6FA}" destId="{8EB17548-1857-4C5B-AA73-EF583DB8E090}" srcOrd="0" destOrd="0" parTransId="{63F60BC9-D52E-44EE-85BD-8744804F408E}" sibTransId="{1C22861F-B9D0-46D1-9DBD-6C365E2F7944}"/>
    <dgm:cxn modelId="{8561209B-E4B6-47FE-8E4A-6EAC0B9C638A}" type="presOf" srcId="{5249EF1F-C809-41B7-9983-7753C6CCABEB}" destId="{8D8D354D-6AB8-4E45-A70C-697AC8CFC3A3}" srcOrd="0" destOrd="0" presId="urn:microsoft.com/office/officeart/2005/8/layout/hierarchy1"/>
    <dgm:cxn modelId="{771A495B-C9B5-4D4C-BD73-CEE5C47B5647}" type="presOf" srcId="{933FBFE8-B7EC-48DB-BE46-4EE454887336}" destId="{F1C74D85-5B36-4AEA-871A-87C21010EFB9}" srcOrd="0" destOrd="0" presId="urn:microsoft.com/office/officeart/2005/8/layout/hierarchy1"/>
    <dgm:cxn modelId="{6C7C5C07-5417-4E87-A5ED-CAEAB8F5DF88}" type="presOf" srcId="{5010DB07-BDCA-4C38-8957-6DA5FA42E749}" destId="{8063CE10-425A-43F9-9353-9E6F2061EAD4}" srcOrd="0" destOrd="0" presId="urn:microsoft.com/office/officeart/2005/8/layout/hierarchy1"/>
    <dgm:cxn modelId="{9B0FD3C8-B50D-44B7-BBC7-8CEC88711A70}" type="presOf" srcId="{72CC7468-EDF3-40EE-953D-4ADFD67AB2D1}" destId="{1AD26BDA-9458-4CB8-9D87-2F846EFE8923}" srcOrd="0" destOrd="0" presId="urn:microsoft.com/office/officeart/2005/8/layout/hierarchy1"/>
    <dgm:cxn modelId="{84F6CBA4-A150-448B-87CD-ABE167673FE1}" type="presOf" srcId="{66BEF790-29B7-4B44-A75A-C3A3B95BAB40}" destId="{BF1E624F-2FC4-4874-8BF5-C884D78AFB77}" srcOrd="0" destOrd="0" presId="urn:microsoft.com/office/officeart/2005/8/layout/hierarchy1"/>
    <dgm:cxn modelId="{64C68FBF-4684-4B06-8FB6-2EC23FB9E78B}" type="presOf" srcId="{A87DE6D9-AD71-46BF-BF06-F7FBD4567E43}" destId="{91E21189-CF9D-43E7-8220-68E28CE1D69B}" srcOrd="0" destOrd="0" presId="urn:microsoft.com/office/officeart/2005/8/layout/hierarchy1"/>
    <dgm:cxn modelId="{C23B0478-A84C-4ED1-8FA3-2656ED1B96A9}" srcId="{7EB02E54-4070-4222-A156-F726925FA60E}" destId="{66BEF790-29B7-4B44-A75A-C3A3B95BAB40}" srcOrd="1" destOrd="0" parTransId="{933FBFE8-B7EC-48DB-BE46-4EE454887336}" sibTransId="{C4C642DE-9A48-463A-9C85-D988FEC04FAC}"/>
    <dgm:cxn modelId="{3EBE9A9F-7291-43A9-A73A-AEDECAE94C55}" type="presOf" srcId="{D148F654-D306-43CE-A479-4F1D858962D1}" destId="{1EB60CC3-F0CC-4384-BEC8-BFB3CD251785}" srcOrd="0" destOrd="0" presId="urn:microsoft.com/office/officeart/2005/8/layout/hierarchy1"/>
    <dgm:cxn modelId="{68C68B9E-5634-491A-8DF3-92F2D5C692F5}" type="presOf" srcId="{D493CF5A-8CE5-4660-909A-DEB78EC9EEA2}" destId="{81E3D143-89FC-41FB-AC27-87CBBE0E5ADA}" srcOrd="0" destOrd="0" presId="urn:microsoft.com/office/officeart/2005/8/layout/hierarchy1"/>
    <dgm:cxn modelId="{B5B28AA6-57B8-4B5C-AF0C-099978211B2E}" srcId="{66BEF790-29B7-4B44-A75A-C3A3B95BAB40}" destId="{72CC7468-EDF3-40EE-953D-4ADFD67AB2D1}" srcOrd="0" destOrd="0" parTransId="{4563B644-C3B0-4B6F-AADA-1D66D8F8D29D}" sibTransId="{0E664C40-A5C2-47B2-9201-FCCA8323EC85}"/>
    <dgm:cxn modelId="{622C48E3-34BC-45AA-B02F-0A99A360CF4F}" type="presParOf" srcId="{8D8D354D-6AB8-4E45-A70C-697AC8CFC3A3}" destId="{38301183-B180-40F2-BA5C-44FC1F8079C2}" srcOrd="0" destOrd="0" presId="urn:microsoft.com/office/officeart/2005/8/layout/hierarchy1"/>
    <dgm:cxn modelId="{2F4101B9-D936-4DEA-AC9A-C7BD651F3B0F}" type="presParOf" srcId="{38301183-B180-40F2-BA5C-44FC1F8079C2}" destId="{FC57246A-C351-428F-AE6D-8D74586C0783}" srcOrd="0" destOrd="0" presId="urn:microsoft.com/office/officeart/2005/8/layout/hierarchy1"/>
    <dgm:cxn modelId="{32891B0B-32A4-40AD-8EB1-C2184A8AAC6D}" type="presParOf" srcId="{FC57246A-C351-428F-AE6D-8D74586C0783}" destId="{3EACC4AD-2256-430C-9CC3-AEB7884E9EC5}" srcOrd="0" destOrd="0" presId="urn:microsoft.com/office/officeart/2005/8/layout/hierarchy1"/>
    <dgm:cxn modelId="{ACE8D3B3-15DE-42B1-A4DC-83969DDC1F40}" type="presParOf" srcId="{FC57246A-C351-428F-AE6D-8D74586C0783}" destId="{7B932591-CC21-40F6-BD5E-149DD64F3BA9}" srcOrd="1" destOrd="0" presId="urn:microsoft.com/office/officeart/2005/8/layout/hierarchy1"/>
    <dgm:cxn modelId="{697B38BE-6E4A-4C61-BA81-2E116DC58B86}" type="presParOf" srcId="{38301183-B180-40F2-BA5C-44FC1F8079C2}" destId="{9B9B0915-26F9-4611-8144-F5DAD7EDC58B}" srcOrd="1" destOrd="0" presId="urn:microsoft.com/office/officeart/2005/8/layout/hierarchy1"/>
    <dgm:cxn modelId="{DD98E4F2-C65B-4A98-9ED0-8389D3D9B6D7}" type="presParOf" srcId="{9B9B0915-26F9-4611-8144-F5DAD7EDC58B}" destId="{8063CE10-425A-43F9-9353-9E6F2061EAD4}" srcOrd="0" destOrd="0" presId="urn:microsoft.com/office/officeart/2005/8/layout/hierarchy1"/>
    <dgm:cxn modelId="{B4D680B3-9680-415A-8187-219664DB29AC}" type="presParOf" srcId="{9B9B0915-26F9-4611-8144-F5DAD7EDC58B}" destId="{2BDB23F6-670C-43BB-8318-93263965C5DF}" srcOrd="1" destOrd="0" presId="urn:microsoft.com/office/officeart/2005/8/layout/hierarchy1"/>
    <dgm:cxn modelId="{EB6FBAB8-98A3-461B-8EC0-57E3F16ACCEB}" type="presParOf" srcId="{2BDB23F6-670C-43BB-8318-93263965C5DF}" destId="{6272C556-3E09-42B8-AA53-ABC2523AD08E}" srcOrd="0" destOrd="0" presId="urn:microsoft.com/office/officeart/2005/8/layout/hierarchy1"/>
    <dgm:cxn modelId="{1A3F92BC-78AE-4A88-A709-62E33BAA487F}" type="presParOf" srcId="{6272C556-3E09-42B8-AA53-ABC2523AD08E}" destId="{BBE5ECF8-DEA8-465A-9D77-906EC551A47C}" srcOrd="0" destOrd="0" presId="urn:microsoft.com/office/officeart/2005/8/layout/hierarchy1"/>
    <dgm:cxn modelId="{59790CD6-96D3-43CE-89F2-6EAEF68F9327}" type="presParOf" srcId="{6272C556-3E09-42B8-AA53-ABC2523AD08E}" destId="{ED8DF496-AF4A-4DDC-BD17-41E69D18E3A8}" srcOrd="1" destOrd="0" presId="urn:microsoft.com/office/officeart/2005/8/layout/hierarchy1"/>
    <dgm:cxn modelId="{8F6D135E-4462-4A26-AD54-95F75C502958}" type="presParOf" srcId="{2BDB23F6-670C-43BB-8318-93263965C5DF}" destId="{A7B998A5-FAA6-4ED6-8E68-C175C752BDC7}" srcOrd="1" destOrd="0" presId="urn:microsoft.com/office/officeart/2005/8/layout/hierarchy1"/>
    <dgm:cxn modelId="{4B731A39-6CB8-40E2-AA82-6726C9B3E648}" type="presParOf" srcId="{A7B998A5-FAA6-4ED6-8E68-C175C752BDC7}" destId="{A4DFCEA3-5A6F-422E-B3CC-CFD9F478F9D5}" srcOrd="0" destOrd="0" presId="urn:microsoft.com/office/officeart/2005/8/layout/hierarchy1"/>
    <dgm:cxn modelId="{016D50AD-A228-433B-8F39-92F3E2F95EC5}" type="presParOf" srcId="{A7B998A5-FAA6-4ED6-8E68-C175C752BDC7}" destId="{01FF5B8C-EAA1-48C5-931E-3760C8868C55}" srcOrd="1" destOrd="0" presId="urn:microsoft.com/office/officeart/2005/8/layout/hierarchy1"/>
    <dgm:cxn modelId="{11CE59D6-6593-4145-9283-C01D591AC9F2}" type="presParOf" srcId="{01FF5B8C-EAA1-48C5-931E-3760C8868C55}" destId="{FD4EDE8C-E5F3-4C8F-AEBF-C83B9F667CF5}" srcOrd="0" destOrd="0" presId="urn:microsoft.com/office/officeart/2005/8/layout/hierarchy1"/>
    <dgm:cxn modelId="{908E5D73-76F1-489D-95EF-05FCF8AC3044}" type="presParOf" srcId="{FD4EDE8C-E5F3-4C8F-AEBF-C83B9F667CF5}" destId="{5B7331F6-4012-451B-B6E7-B4C10293F2AE}" srcOrd="0" destOrd="0" presId="urn:microsoft.com/office/officeart/2005/8/layout/hierarchy1"/>
    <dgm:cxn modelId="{A385983A-EFA3-4CB7-A6CA-CD1364AAB72E}" type="presParOf" srcId="{FD4EDE8C-E5F3-4C8F-AEBF-C83B9F667CF5}" destId="{08E33815-27DB-4763-B03A-2F9BEDF41AE6}" srcOrd="1" destOrd="0" presId="urn:microsoft.com/office/officeart/2005/8/layout/hierarchy1"/>
    <dgm:cxn modelId="{B35BA50E-71B4-4D89-9910-B7396DCB1A10}" type="presParOf" srcId="{01FF5B8C-EAA1-48C5-931E-3760C8868C55}" destId="{3C0BEC70-40E8-4E3C-97A4-5A7FBCA8B9D6}" srcOrd="1" destOrd="0" presId="urn:microsoft.com/office/officeart/2005/8/layout/hierarchy1"/>
    <dgm:cxn modelId="{539753B9-4EAD-4448-AE0D-5F8130C95389}" type="presParOf" srcId="{A7B998A5-FAA6-4ED6-8E68-C175C752BDC7}" destId="{07D7C911-4675-4B1E-BD15-15D6E9364A1C}" srcOrd="2" destOrd="0" presId="urn:microsoft.com/office/officeart/2005/8/layout/hierarchy1"/>
    <dgm:cxn modelId="{803DF979-9263-4D7F-9F9E-7ABD6C9D628E}" type="presParOf" srcId="{A7B998A5-FAA6-4ED6-8E68-C175C752BDC7}" destId="{190AB276-733C-4512-8F1A-83B3FB2E1908}" srcOrd="3" destOrd="0" presId="urn:microsoft.com/office/officeart/2005/8/layout/hierarchy1"/>
    <dgm:cxn modelId="{4C326346-C48C-4F97-8748-1AFB45495086}" type="presParOf" srcId="{190AB276-733C-4512-8F1A-83B3FB2E1908}" destId="{7EDCB422-3A06-4903-9FAB-4B73230D508A}" srcOrd="0" destOrd="0" presId="urn:microsoft.com/office/officeart/2005/8/layout/hierarchy1"/>
    <dgm:cxn modelId="{FDCF53FA-F37D-4D2E-8C58-346B94B85978}" type="presParOf" srcId="{7EDCB422-3A06-4903-9FAB-4B73230D508A}" destId="{B9A89A3E-6364-45A4-8204-296276B67C07}" srcOrd="0" destOrd="0" presId="urn:microsoft.com/office/officeart/2005/8/layout/hierarchy1"/>
    <dgm:cxn modelId="{B219416D-4325-4682-84D3-69C00A595EAD}" type="presParOf" srcId="{7EDCB422-3A06-4903-9FAB-4B73230D508A}" destId="{91C15DC2-DE08-4DAA-9DD8-2D7910185A4A}" srcOrd="1" destOrd="0" presId="urn:microsoft.com/office/officeart/2005/8/layout/hierarchy1"/>
    <dgm:cxn modelId="{C17BD260-68D7-4C54-9B42-61BB378CDB0C}" type="presParOf" srcId="{190AB276-733C-4512-8F1A-83B3FB2E1908}" destId="{76319E77-C76B-4CE2-9A7B-EC0D5274A4EC}" srcOrd="1" destOrd="0" presId="urn:microsoft.com/office/officeart/2005/8/layout/hierarchy1"/>
    <dgm:cxn modelId="{543F324C-69B9-4B7F-88C7-C5DA7188A9AD}" type="presParOf" srcId="{9B9B0915-26F9-4611-8144-F5DAD7EDC58B}" destId="{F1C74D85-5B36-4AEA-871A-87C21010EFB9}" srcOrd="2" destOrd="0" presId="urn:microsoft.com/office/officeart/2005/8/layout/hierarchy1"/>
    <dgm:cxn modelId="{B40C796B-9558-4996-A2EB-1D4A392356FF}" type="presParOf" srcId="{9B9B0915-26F9-4611-8144-F5DAD7EDC58B}" destId="{8BC4BA7B-601A-4DAD-9FA6-02B8D97C786D}" srcOrd="3" destOrd="0" presId="urn:microsoft.com/office/officeart/2005/8/layout/hierarchy1"/>
    <dgm:cxn modelId="{7C2AC72C-2863-490C-A70C-CFE6579C324C}" type="presParOf" srcId="{8BC4BA7B-601A-4DAD-9FA6-02B8D97C786D}" destId="{1AA759C7-DE1C-42A2-8C37-E4FAD8A16806}" srcOrd="0" destOrd="0" presId="urn:microsoft.com/office/officeart/2005/8/layout/hierarchy1"/>
    <dgm:cxn modelId="{C7BF7BEE-3005-431C-BFB0-904EEAEDC072}" type="presParOf" srcId="{1AA759C7-DE1C-42A2-8C37-E4FAD8A16806}" destId="{FD3EDF81-E4E7-40D0-8908-5195462F5E06}" srcOrd="0" destOrd="0" presId="urn:microsoft.com/office/officeart/2005/8/layout/hierarchy1"/>
    <dgm:cxn modelId="{7EBCD841-B815-487B-A36C-FFEC47B99FCC}" type="presParOf" srcId="{1AA759C7-DE1C-42A2-8C37-E4FAD8A16806}" destId="{BF1E624F-2FC4-4874-8BF5-C884D78AFB77}" srcOrd="1" destOrd="0" presId="urn:microsoft.com/office/officeart/2005/8/layout/hierarchy1"/>
    <dgm:cxn modelId="{94352F7D-E8A2-42AF-9935-4B8FBC6B87D5}" type="presParOf" srcId="{8BC4BA7B-601A-4DAD-9FA6-02B8D97C786D}" destId="{FD55ADDC-3834-4DD2-B36F-254C608B25E1}" srcOrd="1" destOrd="0" presId="urn:microsoft.com/office/officeart/2005/8/layout/hierarchy1"/>
    <dgm:cxn modelId="{7AFE6624-FC1F-4284-B6F6-9DFCFE9AC305}" type="presParOf" srcId="{FD55ADDC-3834-4DD2-B36F-254C608B25E1}" destId="{5F1F58C7-6C23-465F-A9EF-65A740384CB0}" srcOrd="0" destOrd="0" presId="urn:microsoft.com/office/officeart/2005/8/layout/hierarchy1"/>
    <dgm:cxn modelId="{74FF0556-E77E-4E5A-80D7-A7F4CB1F4255}" type="presParOf" srcId="{FD55ADDC-3834-4DD2-B36F-254C608B25E1}" destId="{DD394FF4-F1A6-4698-B811-1B4792A8722F}" srcOrd="1" destOrd="0" presId="urn:microsoft.com/office/officeart/2005/8/layout/hierarchy1"/>
    <dgm:cxn modelId="{E4C401C1-0836-4C84-B4CA-A785093BB4BF}" type="presParOf" srcId="{DD394FF4-F1A6-4698-B811-1B4792A8722F}" destId="{506305F2-101E-4800-9154-AD92D8781A8D}" srcOrd="0" destOrd="0" presId="urn:microsoft.com/office/officeart/2005/8/layout/hierarchy1"/>
    <dgm:cxn modelId="{D183C45D-9D60-4074-80C5-29322A58BECA}" type="presParOf" srcId="{506305F2-101E-4800-9154-AD92D8781A8D}" destId="{2C3C571D-74EB-47FA-99E9-7D9B918FE383}" srcOrd="0" destOrd="0" presId="urn:microsoft.com/office/officeart/2005/8/layout/hierarchy1"/>
    <dgm:cxn modelId="{53609B64-1558-4617-82D9-C6A9300CDE61}" type="presParOf" srcId="{506305F2-101E-4800-9154-AD92D8781A8D}" destId="{1AD26BDA-9458-4CB8-9D87-2F846EFE8923}" srcOrd="1" destOrd="0" presId="urn:microsoft.com/office/officeart/2005/8/layout/hierarchy1"/>
    <dgm:cxn modelId="{89285E3F-151D-4CC0-A144-FCE967F72615}" type="presParOf" srcId="{DD394FF4-F1A6-4698-B811-1B4792A8722F}" destId="{C4B814C0-D1D4-4BE6-AAD8-98AFB46A4A48}" srcOrd="1" destOrd="0" presId="urn:microsoft.com/office/officeart/2005/8/layout/hierarchy1"/>
    <dgm:cxn modelId="{D7F49CF6-B5F3-4284-8444-0ACC5AF9ABD3}" type="presParOf" srcId="{FD55ADDC-3834-4DD2-B36F-254C608B25E1}" destId="{81E3D143-89FC-41FB-AC27-87CBBE0E5ADA}" srcOrd="2" destOrd="0" presId="urn:microsoft.com/office/officeart/2005/8/layout/hierarchy1"/>
    <dgm:cxn modelId="{8BC4937A-445D-488F-8BA3-CC5D440C63AF}" type="presParOf" srcId="{FD55ADDC-3834-4DD2-B36F-254C608B25E1}" destId="{46DC5EF0-892A-4246-B94C-1A06ED674BEA}" srcOrd="3" destOrd="0" presId="urn:microsoft.com/office/officeart/2005/8/layout/hierarchy1"/>
    <dgm:cxn modelId="{0EF29BF9-0EB7-4772-B7EF-633556D0BBEF}" type="presParOf" srcId="{46DC5EF0-892A-4246-B94C-1A06ED674BEA}" destId="{FF5E5D65-DC24-4E6B-A302-19DCB5D305AC}" srcOrd="0" destOrd="0" presId="urn:microsoft.com/office/officeart/2005/8/layout/hierarchy1"/>
    <dgm:cxn modelId="{C0656D86-FF4F-44CE-8AB3-7C8836A17464}" type="presParOf" srcId="{FF5E5D65-DC24-4E6B-A302-19DCB5D305AC}" destId="{D6DBFD67-8993-40A6-9637-BBFD97168E0D}" srcOrd="0" destOrd="0" presId="urn:microsoft.com/office/officeart/2005/8/layout/hierarchy1"/>
    <dgm:cxn modelId="{371B40B8-728B-453F-A4FC-2DD71A204717}" type="presParOf" srcId="{FF5E5D65-DC24-4E6B-A302-19DCB5D305AC}" destId="{04C61D9B-12F3-483E-A509-E39B55097F1B}" srcOrd="1" destOrd="0" presId="urn:microsoft.com/office/officeart/2005/8/layout/hierarchy1"/>
    <dgm:cxn modelId="{61CA72D4-2860-42A6-8B21-3398882D77D4}" type="presParOf" srcId="{46DC5EF0-892A-4246-B94C-1A06ED674BEA}" destId="{96EE201E-5F1E-4503-883C-25C17C276927}" srcOrd="1" destOrd="0" presId="urn:microsoft.com/office/officeart/2005/8/layout/hierarchy1"/>
    <dgm:cxn modelId="{FF60D751-ECB9-4EB1-BE8F-669F097D889F}" type="presParOf" srcId="{96EE201E-5F1E-4503-883C-25C17C276927}" destId="{E0D6CC8F-ACAE-409C-A9B3-C52AF3816C3C}" srcOrd="0" destOrd="0" presId="urn:microsoft.com/office/officeart/2005/8/layout/hierarchy1"/>
    <dgm:cxn modelId="{C3F0A2EE-3E5C-4B45-BC36-6D2CF9E3C465}" type="presParOf" srcId="{96EE201E-5F1E-4503-883C-25C17C276927}" destId="{401B2918-DDB6-4FFA-8D74-616B8D20B7B0}" srcOrd="1" destOrd="0" presId="urn:microsoft.com/office/officeart/2005/8/layout/hierarchy1"/>
    <dgm:cxn modelId="{3D58257D-37FF-4631-AB07-D88CABC2CBD0}" type="presParOf" srcId="{401B2918-DDB6-4FFA-8D74-616B8D20B7B0}" destId="{D0B8D8F6-E598-40A5-8C43-9A48089784E3}" srcOrd="0" destOrd="0" presId="urn:microsoft.com/office/officeart/2005/8/layout/hierarchy1"/>
    <dgm:cxn modelId="{AD373189-8DE1-4043-AA48-B6961CD8C5D2}" type="presParOf" srcId="{D0B8D8F6-E598-40A5-8C43-9A48089784E3}" destId="{B55B5D7A-9EBA-49F9-84FD-018575325626}" srcOrd="0" destOrd="0" presId="urn:microsoft.com/office/officeart/2005/8/layout/hierarchy1"/>
    <dgm:cxn modelId="{15760EC5-6CE6-436E-9942-64342018578E}" type="presParOf" srcId="{D0B8D8F6-E598-40A5-8C43-9A48089784E3}" destId="{FB77CEE2-917F-40C8-B1F1-627E2A62B39F}" srcOrd="1" destOrd="0" presId="urn:microsoft.com/office/officeart/2005/8/layout/hierarchy1"/>
    <dgm:cxn modelId="{5884070E-C1D4-4222-933E-611AC629CD19}" type="presParOf" srcId="{401B2918-DDB6-4FFA-8D74-616B8D20B7B0}" destId="{D62C1D86-B9F2-4AA9-91A5-4C79A2339693}" srcOrd="1" destOrd="0" presId="urn:microsoft.com/office/officeart/2005/8/layout/hierarchy1"/>
    <dgm:cxn modelId="{FDCB8521-72F7-4CB3-9F18-3C2277A2FBFC}" type="presParOf" srcId="{96EE201E-5F1E-4503-883C-25C17C276927}" destId="{F90B6DF0-9FCD-445E-8B44-4353FEA8FB3F}" srcOrd="2" destOrd="0" presId="urn:microsoft.com/office/officeart/2005/8/layout/hierarchy1"/>
    <dgm:cxn modelId="{FF5BA300-D92D-4C9B-B368-AFCD046390C6}" type="presParOf" srcId="{96EE201E-5F1E-4503-883C-25C17C276927}" destId="{E2BDF1A8-D934-47A5-84B1-7DDBF54AD418}" srcOrd="3" destOrd="0" presId="urn:microsoft.com/office/officeart/2005/8/layout/hierarchy1"/>
    <dgm:cxn modelId="{5F2134EC-95EB-4796-9D6D-DDED22487F75}" type="presParOf" srcId="{E2BDF1A8-D934-47A5-84B1-7DDBF54AD418}" destId="{C9AD4D02-CE9D-4349-BD58-3E2ACB17A5DB}" srcOrd="0" destOrd="0" presId="urn:microsoft.com/office/officeart/2005/8/layout/hierarchy1"/>
    <dgm:cxn modelId="{51EEE121-2D7F-4C50-919D-9B9166034DC8}" type="presParOf" srcId="{C9AD4D02-CE9D-4349-BD58-3E2ACB17A5DB}" destId="{48401E84-04F3-4FBB-A377-B5F6A667077F}" srcOrd="0" destOrd="0" presId="urn:microsoft.com/office/officeart/2005/8/layout/hierarchy1"/>
    <dgm:cxn modelId="{5A0F5151-2BD9-49B0-ABCA-612324FEDE18}" type="presParOf" srcId="{C9AD4D02-CE9D-4349-BD58-3E2ACB17A5DB}" destId="{E952DB64-6A32-418D-9774-E1A7DB97A1D3}" srcOrd="1" destOrd="0" presId="urn:microsoft.com/office/officeart/2005/8/layout/hierarchy1"/>
    <dgm:cxn modelId="{6B04B94A-1B23-4EB3-9BE2-D6833778106C}" type="presParOf" srcId="{E2BDF1A8-D934-47A5-84B1-7DDBF54AD418}" destId="{A58E041D-C54C-4A4B-B0BE-95D28CCBD76A}" srcOrd="1" destOrd="0" presId="urn:microsoft.com/office/officeart/2005/8/layout/hierarchy1"/>
    <dgm:cxn modelId="{60EAF2CF-2758-4C39-A9FE-CAD806FD9181}" type="presParOf" srcId="{96EE201E-5F1E-4503-883C-25C17C276927}" destId="{91E21189-CF9D-43E7-8220-68E28CE1D69B}" srcOrd="4" destOrd="0" presId="urn:microsoft.com/office/officeart/2005/8/layout/hierarchy1"/>
    <dgm:cxn modelId="{9D9EA56B-D576-49E1-8676-59470B651D41}" type="presParOf" srcId="{96EE201E-5F1E-4503-883C-25C17C276927}" destId="{09E9C8D1-167A-4047-ABF9-4907DE10C890}" srcOrd="5" destOrd="0" presId="urn:microsoft.com/office/officeart/2005/8/layout/hierarchy1"/>
    <dgm:cxn modelId="{CFC6C25C-2142-4AF4-A1D0-01920F7D6D67}" type="presParOf" srcId="{09E9C8D1-167A-4047-ABF9-4907DE10C890}" destId="{402A3D6F-6062-4897-A318-BF9EA479992F}" srcOrd="0" destOrd="0" presId="urn:microsoft.com/office/officeart/2005/8/layout/hierarchy1"/>
    <dgm:cxn modelId="{33FEB9EE-7657-4FBB-BFA3-6B1A072527DF}" type="presParOf" srcId="{402A3D6F-6062-4897-A318-BF9EA479992F}" destId="{6D9C761F-5EF3-43F8-9EB2-3FCC90769102}" srcOrd="0" destOrd="0" presId="urn:microsoft.com/office/officeart/2005/8/layout/hierarchy1"/>
    <dgm:cxn modelId="{637D60E5-5DB1-4BD1-AD49-5BC5816C6C9E}" type="presParOf" srcId="{402A3D6F-6062-4897-A318-BF9EA479992F}" destId="{1EB60CC3-F0CC-4384-BEC8-BFB3CD251785}" srcOrd="1" destOrd="0" presId="urn:microsoft.com/office/officeart/2005/8/layout/hierarchy1"/>
    <dgm:cxn modelId="{5132F244-6C4B-4FD1-86A3-B32C7B2A37C0}" type="presParOf" srcId="{09E9C8D1-167A-4047-ABF9-4907DE10C890}" destId="{388C5848-A1A0-45F8-A079-BBCD0DF16A3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1E21189-CF9D-43E7-8220-68E28CE1D69B}">
      <dsp:nvSpPr>
        <dsp:cNvPr id="0" name=""/>
        <dsp:cNvSpPr/>
      </dsp:nvSpPr>
      <dsp:spPr>
        <a:xfrm>
          <a:off x="5183994" y="2320231"/>
          <a:ext cx="394578" cy="272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720"/>
              </a:lnTo>
              <a:lnTo>
                <a:pt x="394578" y="188720"/>
              </a:lnTo>
              <a:lnTo>
                <a:pt x="394578" y="27250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0B6DF0-9FCD-445E-8B44-4353FEA8FB3F}">
      <dsp:nvSpPr>
        <dsp:cNvPr id="0" name=""/>
        <dsp:cNvSpPr/>
      </dsp:nvSpPr>
      <dsp:spPr>
        <a:xfrm>
          <a:off x="4473206" y="2320231"/>
          <a:ext cx="710787" cy="272502"/>
        </a:xfrm>
        <a:custGeom>
          <a:avLst/>
          <a:gdLst/>
          <a:ahLst/>
          <a:cxnLst/>
          <a:rect l="0" t="0" r="0" b="0"/>
          <a:pathLst>
            <a:path>
              <a:moveTo>
                <a:pt x="710787" y="0"/>
              </a:moveTo>
              <a:lnTo>
                <a:pt x="710787" y="188720"/>
              </a:lnTo>
              <a:lnTo>
                <a:pt x="0" y="188720"/>
              </a:lnTo>
              <a:lnTo>
                <a:pt x="0" y="27250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D6CC8F-ACAE-409C-A9B3-C52AF3816C3C}">
      <dsp:nvSpPr>
        <dsp:cNvPr id="0" name=""/>
        <dsp:cNvSpPr/>
      </dsp:nvSpPr>
      <dsp:spPr>
        <a:xfrm>
          <a:off x="3367840" y="2320231"/>
          <a:ext cx="1816153" cy="272502"/>
        </a:xfrm>
        <a:custGeom>
          <a:avLst/>
          <a:gdLst/>
          <a:ahLst/>
          <a:cxnLst/>
          <a:rect l="0" t="0" r="0" b="0"/>
          <a:pathLst>
            <a:path>
              <a:moveTo>
                <a:pt x="1816153" y="0"/>
              </a:moveTo>
              <a:lnTo>
                <a:pt x="1816153" y="188720"/>
              </a:lnTo>
              <a:lnTo>
                <a:pt x="0" y="188720"/>
              </a:lnTo>
              <a:lnTo>
                <a:pt x="0" y="27250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E3D143-89FC-41FB-AC27-87CBBE0E5ADA}">
      <dsp:nvSpPr>
        <dsp:cNvPr id="0" name=""/>
        <dsp:cNvSpPr/>
      </dsp:nvSpPr>
      <dsp:spPr>
        <a:xfrm>
          <a:off x="3778511" y="1492392"/>
          <a:ext cx="1405482" cy="253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769"/>
              </a:lnTo>
              <a:lnTo>
                <a:pt x="1405482" y="169769"/>
              </a:lnTo>
              <a:lnTo>
                <a:pt x="1405482" y="25355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1F58C7-6C23-465F-A9EF-65A740384CB0}">
      <dsp:nvSpPr>
        <dsp:cNvPr id="0" name=""/>
        <dsp:cNvSpPr/>
      </dsp:nvSpPr>
      <dsp:spPr>
        <a:xfrm>
          <a:off x="3444175" y="1492392"/>
          <a:ext cx="334336" cy="263026"/>
        </a:xfrm>
        <a:custGeom>
          <a:avLst/>
          <a:gdLst/>
          <a:ahLst/>
          <a:cxnLst/>
          <a:rect l="0" t="0" r="0" b="0"/>
          <a:pathLst>
            <a:path>
              <a:moveTo>
                <a:pt x="334336" y="0"/>
              </a:moveTo>
              <a:lnTo>
                <a:pt x="334336" y="179245"/>
              </a:lnTo>
              <a:lnTo>
                <a:pt x="0" y="179245"/>
              </a:lnTo>
              <a:lnTo>
                <a:pt x="0" y="26302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C74D85-5B36-4AEA-871A-87C21010EFB9}">
      <dsp:nvSpPr>
        <dsp:cNvPr id="0" name=""/>
        <dsp:cNvSpPr/>
      </dsp:nvSpPr>
      <dsp:spPr>
        <a:xfrm>
          <a:off x="2497628" y="655077"/>
          <a:ext cx="1280883" cy="263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245"/>
              </a:lnTo>
              <a:lnTo>
                <a:pt x="1280883" y="179245"/>
              </a:lnTo>
              <a:lnTo>
                <a:pt x="1280883" y="26302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D7C911-4675-4B1E-BD15-15D6E9364A1C}">
      <dsp:nvSpPr>
        <dsp:cNvPr id="0" name=""/>
        <dsp:cNvSpPr/>
      </dsp:nvSpPr>
      <dsp:spPr>
        <a:xfrm>
          <a:off x="1216745" y="1492392"/>
          <a:ext cx="552683" cy="263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245"/>
              </a:lnTo>
              <a:lnTo>
                <a:pt x="552683" y="179245"/>
              </a:lnTo>
              <a:lnTo>
                <a:pt x="552683" y="26302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DFCEA3-5A6F-422E-B3CC-CFD9F478F9D5}">
      <dsp:nvSpPr>
        <dsp:cNvPr id="0" name=""/>
        <dsp:cNvSpPr/>
      </dsp:nvSpPr>
      <dsp:spPr>
        <a:xfrm>
          <a:off x="455039" y="1492392"/>
          <a:ext cx="761705" cy="263026"/>
        </a:xfrm>
        <a:custGeom>
          <a:avLst/>
          <a:gdLst/>
          <a:ahLst/>
          <a:cxnLst/>
          <a:rect l="0" t="0" r="0" b="0"/>
          <a:pathLst>
            <a:path>
              <a:moveTo>
                <a:pt x="761705" y="0"/>
              </a:moveTo>
              <a:lnTo>
                <a:pt x="761705" y="179245"/>
              </a:lnTo>
              <a:lnTo>
                <a:pt x="0" y="179245"/>
              </a:lnTo>
              <a:lnTo>
                <a:pt x="0" y="26302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63CE10-425A-43F9-9353-9E6F2061EAD4}">
      <dsp:nvSpPr>
        <dsp:cNvPr id="0" name=""/>
        <dsp:cNvSpPr/>
      </dsp:nvSpPr>
      <dsp:spPr>
        <a:xfrm>
          <a:off x="1216745" y="655077"/>
          <a:ext cx="1280883" cy="263026"/>
        </a:xfrm>
        <a:custGeom>
          <a:avLst/>
          <a:gdLst/>
          <a:ahLst/>
          <a:cxnLst/>
          <a:rect l="0" t="0" r="0" b="0"/>
          <a:pathLst>
            <a:path>
              <a:moveTo>
                <a:pt x="1280883" y="0"/>
              </a:moveTo>
              <a:lnTo>
                <a:pt x="1280883" y="179245"/>
              </a:lnTo>
              <a:lnTo>
                <a:pt x="0" y="179245"/>
              </a:lnTo>
              <a:lnTo>
                <a:pt x="0" y="26302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CC4AD-2256-430C-9CC3-AEB7884E9EC5}">
      <dsp:nvSpPr>
        <dsp:cNvPr id="0" name=""/>
        <dsp:cNvSpPr/>
      </dsp:nvSpPr>
      <dsp:spPr>
        <a:xfrm>
          <a:off x="2045433" y="80789"/>
          <a:ext cx="904390" cy="57428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932591-CC21-40F6-BD5E-149DD64F3BA9}">
      <dsp:nvSpPr>
        <dsp:cNvPr id="0" name=""/>
        <dsp:cNvSpPr/>
      </dsp:nvSpPr>
      <dsp:spPr>
        <a:xfrm>
          <a:off x="2145921" y="176253"/>
          <a:ext cx="904390" cy="574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viventi</a:t>
          </a:r>
        </a:p>
      </dsp:txBody>
      <dsp:txXfrm>
        <a:off x="2145921" y="176253"/>
        <a:ext cx="904390" cy="574287"/>
      </dsp:txXfrm>
    </dsp:sp>
    <dsp:sp modelId="{BBE5ECF8-DEA8-465A-9D77-906EC551A47C}">
      <dsp:nvSpPr>
        <dsp:cNvPr id="0" name=""/>
        <dsp:cNvSpPr/>
      </dsp:nvSpPr>
      <dsp:spPr>
        <a:xfrm>
          <a:off x="764549" y="918104"/>
          <a:ext cx="904390" cy="57428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8DF496-AF4A-4DDC-BD17-41E69D18E3A8}">
      <dsp:nvSpPr>
        <dsp:cNvPr id="0" name=""/>
        <dsp:cNvSpPr/>
      </dsp:nvSpPr>
      <dsp:spPr>
        <a:xfrm>
          <a:off x="865037" y="1013567"/>
          <a:ext cx="904390" cy="574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procarioti</a:t>
          </a:r>
        </a:p>
      </dsp:txBody>
      <dsp:txXfrm>
        <a:off x="865037" y="1013567"/>
        <a:ext cx="904390" cy="574287"/>
      </dsp:txXfrm>
    </dsp:sp>
    <dsp:sp modelId="{5B7331F6-4012-451B-B6E7-B4C10293F2AE}">
      <dsp:nvSpPr>
        <dsp:cNvPr id="0" name=""/>
        <dsp:cNvSpPr/>
      </dsp:nvSpPr>
      <dsp:spPr>
        <a:xfrm>
          <a:off x="2844" y="1755419"/>
          <a:ext cx="904390" cy="57428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E33815-27DB-4763-B03A-2F9BEDF41AE6}">
      <dsp:nvSpPr>
        <dsp:cNvPr id="0" name=""/>
        <dsp:cNvSpPr/>
      </dsp:nvSpPr>
      <dsp:spPr>
        <a:xfrm>
          <a:off x="103332" y="1850882"/>
          <a:ext cx="904390" cy="574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eubatteri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(batteri comuni)</a:t>
          </a:r>
        </a:p>
      </dsp:txBody>
      <dsp:txXfrm>
        <a:off x="103332" y="1850882"/>
        <a:ext cx="904390" cy="574287"/>
      </dsp:txXfrm>
    </dsp:sp>
    <dsp:sp modelId="{B9A89A3E-6364-45A4-8204-296276B67C07}">
      <dsp:nvSpPr>
        <dsp:cNvPr id="0" name=""/>
        <dsp:cNvSpPr/>
      </dsp:nvSpPr>
      <dsp:spPr>
        <a:xfrm>
          <a:off x="1108210" y="1755419"/>
          <a:ext cx="1322435" cy="79283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C15DC2-DE08-4DAA-9DD8-2D7910185A4A}">
      <dsp:nvSpPr>
        <dsp:cNvPr id="0" name=""/>
        <dsp:cNvSpPr/>
      </dsp:nvSpPr>
      <dsp:spPr>
        <a:xfrm>
          <a:off x="1208698" y="1850882"/>
          <a:ext cx="1322435" cy="792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archeobatteri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(batteri che vivono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in condizioni estreme)</a:t>
          </a:r>
        </a:p>
      </dsp:txBody>
      <dsp:txXfrm>
        <a:off x="1208698" y="1850882"/>
        <a:ext cx="1322435" cy="792833"/>
      </dsp:txXfrm>
    </dsp:sp>
    <dsp:sp modelId="{FD3EDF81-E4E7-40D0-8908-5195462F5E06}">
      <dsp:nvSpPr>
        <dsp:cNvPr id="0" name=""/>
        <dsp:cNvSpPr/>
      </dsp:nvSpPr>
      <dsp:spPr>
        <a:xfrm>
          <a:off x="3326316" y="918104"/>
          <a:ext cx="904390" cy="57428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1E624F-2FC4-4874-8BF5-C884D78AFB77}">
      <dsp:nvSpPr>
        <dsp:cNvPr id="0" name=""/>
        <dsp:cNvSpPr/>
      </dsp:nvSpPr>
      <dsp:spPr>
        <a:xfrm>
          <a:off x="3426804" y="1013567"/>
          <a:ext cx="904390" cy="574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eucarioti</a:t>
          </a:r>
        </a:p>
      </dsp:txBody>
      <dsp:txXfrm>
        <a:off x="3426804" y="1013567"/>
        <a:ext cx="904390" cy="574287"/>
      </dsp:txXfrm>
    </dsp:sp>
    <dsp:sp modelId="{2C3C571D-74EB-47FA-99E9-7D9B918FE383}">
      <dsp:nvSpPr>
        <dsp:cNvPr id="0" name=""/>
        <dsp:cNvSpPr/>
      </dsp:nvSpPr>
      <dsp:spPr>
        <a:xfrm>
          <a:off x="2849968" y="1755419"/>
          <a:ext cx="1188414" cy="57428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D26BDA-9458-4CB8-9D87-2F846EFE8923}">
      <dsp:nvSpPr>
        <dsp:cNvPr id="0" name=""/>
        <dsp:cNvSpPr/>
      </dsp:nvSpPr>
      <dsp:spPr>
        <a:xfrm>
          <a:off x="2950456" y="1850882"/>
          <a:ext cx="1188414" cy="574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protisti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(eucarioti unicellulari)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(alghe)</a:t>
          </a:r>
        </a:p>
      </dsp:txBody>
      <dsp:txXfrm>
        <a:off x="2950456" y="1850882"/>
        <a:ext cx="1188414" cy="574287"/>
      </dsp:txXfrm>
    </dsp:sp>
    <dsp:sp modelId="{D6DBFD67-8993-40A6-9637-BBFD97168E0D}">
      <dsp:nvSpPr>
        <dsp:cNvPr id="0" name=""/>
        <dsp:cNvSpPr/>
      </dsp:nvSpPr>
      <dsp:spPr>
        <a:xfrm>
          <a:off x="4731799" y="1745943"/>
          <a:ext cx="904390" cy="57428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C61D9B-12F3-483E-A509-E39B55097F1B}">
      <dsp:nvSpPr>
        <dsp:cNvPr id="0" name=""/>
        <dsp:cNvSpPr/>
      </dsp:nvSpPr>
      <dsp:spPr>
        <a:xfrm>
          <a:off x="4832286" y="1841406"/>
          <a:ext cx="904390" cy="574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eucarioti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 pluricellulari</a:t>
          </a:r>
        </a:p>
      </dsp:txBody>
      <dsp:txXfrm>
        <a:off x="4832286" y="1841406"/>
        <a:ext cx="904390" cy="574287"/>
      </dsp:txXfrm>
    </dsp:sp>
    <dsp:sp modelId="{B55B5D7A-9EBA-49F9-84FD-018575325626}">
      <dsp:nvSpPr>
        <dsp:cNvPr id="0" name=""/>
        <dsp:cNvSpPr/>
      </dsp:nvSpPr>
      <dsp:spPr>
        <a:xfrm>
          <a:off x="2915645" y="2592733"/>
          <a:ext cx="904390" cy="57428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77CEE2-917F-40C8-B1F1-627E2A62B39F}">
      <dsp:nvSpPr>
        <dsp:cNvPr id="0" name=""/>
        <dsp:cNvSpPr/>
      </dsp:nvSpPr>
      <dsp:spPr>
        <a:xfrm>
          <a:off x="3016133" y="2688197"/>
          <a:ext cx="904390" cy="574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piante</a:t>
          </a:r>
        </a:p>
      </dsp:txBody>
      <dsp:txXfrm>
        <a:off x="3016133" y="2688197"/>
        <a:ext cx="904390" cy="574287"/>
      </dsp:txXfrm>
    </dsp:sp>
    <dsp:sp modelId="{48401E84-04F3-4FBB-A377-B5F6A667077F}">
      <dsp:nvSpPr>
        <dsp:cNvPr id="0" name=""/>
        <dsp:cNvSpPr/>
      </dsp:nvSpPr>
      <dsp:spPr>
        <a:xfrm>
          <a:off x="4021011" y="2592733"/>
          <a:ext cx="904390" cy="57428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52DB64-6A32-418D-9774-E1A7DB97A1D3}">
      <dsp:nvSpPr>
        <dsp:cNvPr id="0" name=""/>
        <dsp:cNvSpPr/>
      </dsp:nvSpPr>
      <dsp:spPr>
        <a:xfrm>
          <a:off x="4121499" y="2688197"/>
          <a:ext cx="904390" cy="574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animali</a:t>
          </a:r>
        </a:p>
      </dsp:txBody>
      <dsp:txXfrm>
        <a:off x="4121499" y="2688197"/>
        <a:ext cx="904390" cy="574287"/>
      </dsp:txXfrm>
    </dsp:sp>
    <dsp:sp modelId="{6D9C761F-5EF3-43F8-9EB2-3FCC90769102}">
      <dsp:nvSpPr>
        <dsp:cNvPr id="0" name=""/>
        <dsp:cNvSpPr/>
      </dsp:nvSpPr>
      <dsp:spPr>
        <a:xfrm>
          <a:off x="5126377" y="2592733"/>
          <a:ext cx="904390" cy="57428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B60CC3-F0CC-4384-BEC8-BFB3CD251785}">
      <dsp:nvSpPr>
        <dsp:cNvPr id="0" name=""/>
        <dsp:cNvSpPr/>
      </dsp:nvSpPr>
      <dsp:spPr>
        <a:xfrm>
          <a:off x="5226865" y="2688197"/>
          <a:ext cx="904390" cy="574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funghi</a:t>
          </a:r>
        </a:p>
      </dsp:txBody>
      <dsp:txXfrm>
        <a:off x="5226865" y="2688197"/>
        <a:ext cx="904390" cy="5742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2014-10-17T13:15:00Z</dcterms:created>
  <dcterms:modified xsi:type="dcterms:W3CDTF">2014-10-23T16:20:00Z</dcterms:modified>
</cp:coreProperties>
</file>